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DF" w:rsidRPr="009F41DF" w:rsidRDefault="009F41DF" w:rsidP="009F41DF">
      <w:pPr>
        <w:pStyle w:val="a5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9F41DF">
        <w:rPr>
          <w:rFonts w:ascii="Times New Roman" w:hAnsi="Times New Roman" w:cs="Times New Roman"/>
          <w:b/>
          <w:szCs w:val="24"/>
          <w:lang w:eastAsia="ru-RU"/>
        </w:rPr>
        <w:t>ПОЛОЖЕНИЕ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b/>
          <w:szCs w:val="24"/>
        </w:rPr>
      </w:pPr>
      <w:r w:rsidRPr="009F41DF">
        <w:rPr>
          <w:rFonts w:ascii="Times New Roman" w:hAnsi="Times New Roman" w:cs="Times New Roman"/>
          <w:b/>
          <w:szCs w:val="24"/>
          <w:lang w:eastAsia="ru-RU"/>
        </w:rPr>
        <w:t xml:space="preserve">о проведении </w:t>
      </w:r>
      <w:r w:rsidRPr="009F41DF">
        <w:rPr>
          <w:rFonts w:ascii="Times New Roman" w:hAnsi="Times New Roman" w:cs="Times New Roman"/>
          <w:b/>
          <w:szCs w:val="24"/>
        </w:rPr>
        <w:t>Окружного дистанционного</w:t>
      </w:r>
      <w:r w:rsidR="00BB493C">
        <w:rPr>
          <w:rFonts w:ascii="Times New Roman" w:hAnsi="Times New Roman" w:cs="Times New Roman"/>
          <w:b/>
          <w:szCs w:val="24"/>
        </w:rPr>
        <w:t xml:space="preserve"> конкурса </w:t>
      </w:r>
      <w:r>
        <w:rPr>
          <w:rFonts w:ascii="Times New Roman" w:hAnsi="Times New Roman" w:cs="Times New Roman"/>
          <w:b/>
          <w:szCs w:val="24"/>
        </w:rPr>
        <w:t>посвященного Дню матери</w:t>
      </w:r>
      <w:r w:rsidRPr="009F41DF">
        <w:rPr>
          <w:rFonts w:ascii="Times New Roman" w:hAnsi="Times New Roman" w:cs="Times New Roman"/>
          <w:b/>
          <w:szCs w:val="24"/>
        </w:rPr>
        <w:t xml:space="preserve"> </w:t>
      </w:r>
    </w:p>
    <w:p w:rsidR="009F41DF" w:rsidRDefault="00BB493C" w:rsidP="009F41DF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«Счастье быть с тобою рядом!»</w:t>
      </w:r>
    </w:p>
    <w:p w:rsidR="009F41DF" w:rsidRPr="009F41DF" w:rsidRDefault="009F41DF" w:rsidP="009F41DF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9F41DF" w:rsidRPr="009F41DF" w:rsidRDefault="009F41DF" w:rsidP="009F41DF">
      <w:pPr>
        <w:numPr>
          <w:ilvl w:val="0"/>
          <w:numId w:val="1"/>
        </w:numPr>
        <w:jc w:val="center"/>
        <w:rPr>
          <w:b/>
          <w:i/>
        </w:rPr>
      </w:pPr>
      <w:r w:rsidRPr="009F41DF">
        <w:rPr>
          <w:b/>
          <w:i/>
        </w:rPr>
        <w:t>Общие положения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</w:rPr>
      </w:pP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</w:rPr>
      </w:pPr>
      <w:r w:rsidRPr="009F41DF">
        <w:rPr>
          <w:rFonts w:ascii="Times New Roman" w:hAnsi="Times New Roman" w:cs="Times New Roman"/>
          <w:szCs w:val="24"/>
        </w:rPr>
        <w:t xml:space="preserve">1.1.Настоящее Положение определяет статус, цель, задачи, порядок проведения Окружного дистанционного </w:t>
      </w:r>
      <w:r w:rsidR="000F5BE9">
        <w:rPr>
          <w:rFonts w:ascii="Times New Roman" w:hAnsi="Times New Roman" w:cs="Times New Roman"/>
          <w:szCs w:val="24"/>
        </w:rPr>
        <w:t>конкурса</w:t>
      </w:r>
      <w:r>
        <w:rPr>
          <w:rFonts w:ascii="Times New Roman" w:hAnsi="Times New Roman" w:cs="Times New Roman"/>
          <w:szCs w:val="24"/>
        </w:rPr>
        <w:t>, посвященного</w:t>
      </w:r>
      <w:r w:rsidR="00A97C3F">
        <w:rPr>
          <w:rFonts w:ascii="Times New Roman" w:hAnsi="Times New Roman" w:cs="Times New Roman"/>
          <w:szCs w:val="24"/>
        </w:rPr>
        <w:t xml:space="preserve"> Дню матери</w:t>
      </w:r>
      <w:r w:rsidR="00BB493C">
        <w:rPr>
          <w:rFonts w:ascii="Times New Roman" w:hAnsi="Times New Roman" w:cs="Times New Roman"/>
          <w:szCs w:val="24"/>
        </w:rPr>
        <w:t xml:space="preserve"> </w:t>
      </w:r>
      <w:r w:rsidR="00BB493C" w:rsidRPr="00BB493C">
        <w:rPr>
          <w:rFonts w:ascii="Times New Roman" w:hAnsi="Times New Roman" w:cs="Times New Roman"/>
          <w:b/>
          <w:szCs w:val="24"/>
        </w:rPr>
        <w:t>«Счастье быть с тобою рядом»</w:t>
      </w:r>
      <w:r w:rsidRPr="009F41DF">
        <w:rPr>
          <w:rFonts w:ascii="Times New Roman" w:hAnsi="Times New Roman" w:cs="Times New Roman"/>
          <w:szCs w:val="24"/>
        </w:rPr>
        <w:t>.</w:t>
      </w:r>
    </w:p>
    <w:p w:rsidR="009F41DF" w:rsidRPr="009F41DF" w:rsidRDefault="009F41DF" w:rsidP="009F41DF">
      <w:pPr>
        <w:jc w:val="both"/>
      </w:pPr>
      <w:r w:rsidRPr="009F41DF">
        <w:t xml:space="preserve">1.2. Организаторами </w:t>
      </w:r>
      <w:r w:rsidR="000F5BE9">
        <w:t>конкурса</w:t>
      </w:r>
      <w:r w:rsidRPr="009F41DF">
        <w:t xml:space="preserve"> является МКУ ДО ДДТ </w:t>
      </w:r>
      <w:proofErr w:type="gramStart"/>
      <w:r w:rsidRPr="009F41DF">
        <w:t>г</w:t>
      </w:r>
      <w:proofErr w:type="gramEnd"/>
      <w:r w:rsidRPr="009F41DF">
        <w:t>. Минеральные Воды</w:t>
      </w:r>
    </w:p>
    <w:p w:rsidR="009F41DF" w:rsidRPr="009F41DF" w:rsidRDefault="009F41DF" w:rsidP="009F41DF">
      <w:pPr>
        <w:jc w:val="center"/>
        <w:rPr>
          <w:b/>
          <w:i/>
        </w:rPr>
      </w:pPr>
      <w:r w:rsidRPr="009F41DF">
        <w:rPr>
          <w:b/>
          <w:i/>
        </w:rPr>
        <w:t xml:space="preserve">2. Цели и задачи </w:t>
      </w:r>
    </w:p>
    <w:p w:rsidR="009F41DF" w:rsidRPr="009F41DF" w:rsidRDefault="009F41DF" w:rsidP="009F41DF">
      <w:pPr>
        <w:jc w:val="center"/>
      </w:pPr>
    </w:p>
    <w:p w:rsidR="00A97C3F" w:rsidRDefault="009F41DF" w:rsidP="009F41DF">
      <w:pPr>
        <w:jc w:val="both"/>
      </w:pPr>
      <w:r w:rsidRPr="009F41DF">
        <w:t xml:space="preserve">2.1. </w:t>
      </w:r>
      <w:proofErr w:type="gramStart"/>
      <w:r w:rsidRPr="009F41DF">
        <w:rPr>
          <w:i/>
        </w:rPr>
        <w:t xml:space="preserve">Цель проведения </w:t>
      </w:r>
      <w:r w:rsidR="000F5BE9">
        <w:rPr>
          <w:i/>
        </w:rPr>
        <w:t>конкурса</w:t>
      </w:r>
      <w:r w:rsidRPr="009F41DF">
        <w:t xml:space="preserve"> </w:t>
      </w:r>
      <w:r w:rsidR="00A97C3F">
        <w:t>–</w:t>
      </w:r>
      <w:r w:rsidRPr="009F41DF">
        <w:t xml:space="preserve"> </w:t>
      </w:r>
      <w:r w:rsidR="000F5BE9">
        <w:t>Воспитание культуры взаимоотношений в семье, поддержка уважения и любви к матери средствами литературы и искусства.</w:t>
      </w:r>
      <w:proofErr w:type="gramEnd"/>
    </w:p>
    <w:p w:rsidR="009F41DF" w:rsidRPr="009F41DF" w:rsidRDefault="009F41DF" w:rsidP="009F41DF">
      <w:pPr>
        <w:jc w:val="both"/>
      </w:pPr>
      <w:r w:rsidRPr="009F41DF">
        <w:t xml:space="preserve">2.2. </w:t>
      </w:r>
      <w:r w:rsidRPr="009F41DF">
        <w:rPr>
          <w:i/>
        </w:rPr>
        <w:t xml:space="preserve">Задачи </w:t>
      </w:r>
      <w:r w:rsidR="00E8517A">
        <w:rPr>
          <w:i/>
        </w:rPr>
        <w:t>конкурса</w:t>
      </w:r>
      <w:r w:rsidRPr="009F41DF">
        <w:t>: </w:t>
      </w:r>
    </w:p>
    <w:p w:rsidR="009F41DF" w:rsidRPr="009F41DF" w:rsidRDefault="009F41DF" w:rsidP="009F41DF">
      <w:pPr>
        <w:jc w:val="both"/>
      </w:pPr>
      <w:proofErr w:type="gramStart"/>
      <w:r w:rsidRPr="009F41DF">
        <w:t>- выявить одарённых обучающихся;</w:t>
      </w:r>
      <w:proofErr w:type="gramEnd"/>
    </w:p>
    <w:p w:rsidR="009F41DF" w:rsidRPr="009F41DF" w:rsidRDefault="009F41DF" w:rsidP="009F41DF">
      <w:pPr>
        <w:jc w:val="both"/>
      </w:pPr>
      <w:r w:rsidRPr="009F41DF">
        <w:t xml:space="preserve">- выявить творчески работающих педагогов, привлекающих обучающихся к активной созидательной деятельности; </w:t>
      </w:r>
    </w:p>
    <w:p w:rsidR="009F41DF" w:rsidRPr="009F41DF" w:rsidRDefault="009F41DF" w:rsidP="009F41DF">
      <w:pPr>
        <w:jc w:val="both"/>
      </w:pPr>
      <w:r w:rsidRPr="009F41DF">
        <w:t>- привле</w:t>
      </w:r>
      <w:r w:rsidR="000F5BE9">
        <w:t>ч</w:t>
      </w:r>
      <w:r w:rsidRPr="009F41DF">
        <w:t>ь родителей к активному участию в жизни ребенка.</w:t>
      </w:r>
    </w:p>
    <w:p w:rsidR="009F41DF" w:rsidRPr="009F41DF" w:rsidRDefault="009F41DF" w:rsidP="009F41DF">
      <w:pPr>
        <w:jc w:val="both"/>
      </w:pPr>
    </w:p>
    <w:p w:rsidR="009F41DF" w:rsidRPr="009F41DF" w:rsidRDefault="009F41DF" w:rsidP="009F41DF">
      <w:pPr>
        <w:jc w:val="center"/>
        <w:rPr>
          <w:b/>
          <w:i/>
        </w:rPr>
      </w:pPr>
      <w:r w:rsidRPr="009F41DF">
        <w:rPr>
          <w:b/>
          <w:i/>
        </w:rPr>
        <w:t xml:space="preserve">3. Участники </w:t>
      </w:r>
      <w:r w:rsidR="00E8517A">
        <w:rPr>
          <w:b/>
          <w:i/>
        </w:rPr>
        <w:t>конкурса</w:t>
      </w:r>
    </w:p>
    <w:p w:rsidR="009F41DF" w:rsidRPr="009F41DF" w:rsidRDefault="009F41DF" w:rsidP="009F41DF">
      <w:pPr>
        <w:jc w:val="center"/>
      </w:pPr>
    </w:p>
    <w:p w:rsidR="009F41DF" w:rsidRPr="009F41DF" w:rsidRDefault="009F41DF" w:rsidP="009F41DF">
      <w:r w:rsidRPr="009F41DF">
        <w:t xml:space="preserve">3.1. Участниками </w:t>
      </w:r>
      <w:r w:rsidR="00E8517A">
        <w:t>конкурса</w:t>
      </w:r>
      <w:r w:rsidRPr="009F41DF">
        <w:t xml:space="preserve"> являются учащиеся образовательных учреждений МГО</w:t>
      </w:r>
    </w:p>
    <w:p w:rsidR="009F41DF" w:rsidRPr="009F41DF" w:rsidRDefault="009F41DF" w:rsidP="009F41DF">
      <w:r w:rsidRPr="009F41DF">
        <w:t xml:space="preserve"> 1-11 классов в трех возрастных группах: 1 группа 1-4 классы, 2 группа 5-8 классы, </w:t>
      </w:r>
    </w:p>
    <w:p w:rsidR="009F41DF" w:rsidRPr="009F41DF" w:rsidRDefault="009F41DF" w:rsidP="009F41DF">
      <w:r w:rsidRPr="009F41DF">
        <w:t xml:space="preserve">3 группа 9-11 классы. </w:t>
      </w:r>
    </w:p>
    <w:p w:rsidR="009F41DF" w:rsidRPr="009F41DF" w:rsidRDefault="009F41DF" w:rsidP="009F41DF">
      <w:pPr>
        <w:jc w:val="center"/>
        <w:rPr>
          <w:b/>
          <w:i/>
        </w:rPr>
      </w:pPr>
      <w:r w:rsidRPr="009F41DF">
        <w:rPr>
          <w:b/>
          <w:i/>
        </w:rPr>
        <w:t>4. Номинации</w:t>
      </w:r>
    </w:p>
    <w:p w:rsidR="009F41DF" w:rsidRPr="009F41DF" w:rsidRDefault="009F41DF" w:rsidP="009F41DF">
      <w:pPr>
        <w:jc w:val="center"/>
      </w:pPr>
    </w:p>
    <w:p w:rsidR="009F41DF" w:rsidRPr="009F41DF" w:rsidRDefault="009F41DF" w:rsidP="009F41DF">
      <w:pPr>
        <w:jc w:val="both"/>
      </w:pPr>
      <w:r w:rsidRPr="009F41DF">
        <w:t xml:space="preserve">1. Творческая по жанрам: художественное чтение, вокал, </w:t>
      </w:r>
      <w:r w:rsidR="00BB493C">
        <w:t>литературно-музыкальная композици</w:t>
      </w:r>
      <w:r w:rsidRPr="009F41DF">
        <w:t xml:space="preserve">я  </w:t>
      </w:r>
    </w:p>
    <w:p w:rsidR="00BB493C" w:rsidRDefault="009F41DF" w:rsidP="009F41DF">
      <w:pPr>
        <w:jc w:val="both"/>
      </w:pPr>
      <w:r w:rsidRPr="009F41DF">
        <w:t xml:space="preserve"> 2. </w:t>
      </w:r>
      <w:proofErr w:type="gramStart"/>
      <w:r w:rsidR="00BB493C">
        <w:t>Изо</w:t>
      </w:r>
      <w:proofErr w:type="gramEnd"/>
      <w:r w:rsidR="00BB493C">
        <w:t xml:space="preserve"> – «Любимой мамочки портрет», формат А3 или А4,</w:t>
      </w:r>
    </w:p>
    <w:p w:rsidR="00BB493C" w:rsidRDefault="00BB493C" w:rsidP="009F41DF">
      <w:pPr>
        <w:jc w:val="both"/>
      </w:pPr>
      <w:r>
        <w:t>3. Декоративно-прикладное творчество «Творим красоту вместе с мамой»</w:t>
      </w:r>
    </w:p>
    <w:p w:rsidR="00BB493C" w:rsidRDefault="00BB493C" w:rsidP="009F41DF">
      <w:pPr>
        <w:jc w:val="both"/>
      </w:pPr>
      <w:r>
        <w:t>4. Фотоколлаж на тему «Мы с мамой – лучшие друзья»</w:t>
      </w:r>
    </w:p>
    <w:p w:rsidR="00BB493C" w:rsidRDefault="00BB493C" w:rsidP="009F41DF">
      <w:pPr>
        <w:jc w:val="both"/>
      </w:pPr>
    </w:p>
    <w:p w:rsidR="009F41DF" w:rsidRPr="009F41DF" w:rsidRDefault="009F41DF" w:rsidP="009F41DF">
      <w:pPr>
        <w:jc w:val="center"/>
        <w:rPr>
          <w:b/>
          <w:i/>
        </w:rPr>
      </w:pPr>
      <w:r w:rsidRPr="009F41DF">
        <w:rPr>
          <w:b/>
          <w:i/>
        </w:rPr>
        <w:t>5. Порядок проведения</w:t>
      </w:r>
      <w:r w:rsidR="00E8517A">
        <w:rPr>
          <w:b/>
          <w:i/>
        </w:rPr>
        <w:t>:</w:t>
      </w:r>
    </w:p>
    <w:p w:rsidR="009F41DF" w:rsidRPr="009F41DF" w:rsidRDefault="009F41DF" w:rsidP="009F41DF">
      <w:pPr>
        <w:jc w:val="both"/>
        <w:rPr>
          <w:b/>
        </w:rPr>
      </w:pPr>
    </w:p>
    <w:p w:rsidR="009F41DF" w:rsidRPr="009F41DF" w:rsidRDefault="009F41DF" w:rsidP="009F41DF">
      <w:pPr>
        <w:jc w:val="both"/>
      </w:pPr>
      <w:r w:rsidRPr="009F41DF">
        <w:t xml:space="preserve">5.1. </w:t>
      </w:r>
      <w:r w:rsidR="00E8517A">
        <w:t>Конкурс</w:t>
      </w:r>
      <w:r w:rsidRPr="009F41DF">
        <w:t xml:space="preserve"> проводится в два этапа:</w:t>
      </w:r>
      <w:r w:rsidRPr="009F41DF">
        <w:rPr>
          <w:i/>
        </w:rPr>
        <w:t>1 этап   школьный</w:t>
      </w:r>
      <w:r w:rsidRPr="009F41DF">
        <w:t xml:space="preserve">,  </w:t>
      </w:r>
      <w:r w:rsidRPr="009F41DF">
        <w:rPr>
          <w:i/>
        </w:rPr>
        <w:t>2 этап окружной.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</w:rPr>
        <w:t xml:space="preserve">5.2. Для участия в </w:t>
      </w:r>
      <w:r w:rsidR="00E8517A">
        <w:rPr>
          <w:rFonts w:ascii="Times New Roman" w:hAnsi="Times New Roman" w:cs="Times New Roman"/>
          <w:szCs w:val="24"/>
        </w:rPr>
        <w:t>конкурсе</w:t>
      </w:r>
      <w:r w:rsidRPr="009F41DF">
        <w:rPr>
          <w:rFonts w:ascii="Times New Roman" w:hAnsi="Times New Roman" w:cs="Times New Roman"/>
          <w:szCs w:val="24"/>
        </w:rPr>
        <w:t xml:space="preserve"> школьным коллективам необходимо предоставить до 1 </w:t>
      </w:r>
      <w:r w:rsidR="00BB493C">
        <w:rPr>
          <w:rFonts w:ascii="Times New Roman" w:hAnsi="Times New Roman" w:cs="Times New Roman"/>
          <w:szCs w:val="24"/>
        </w:rPr>
        <w:t>декаб</w:t>
      </w:r>
      <w:r w:rsidRPr="009F41DF">
        <w:rPr>
          <w:rFonts w:ascii="Times New Roman" w:hAnsi="Times New Roman" w:cs="Times New Roman"/>
          <w:szCs w:val="24"/>
        </w:rPr>
        <w:t xml:space="preserve">ря в оргкомитет </w:t>
      </w:r>
      <w:r w:rsidRPr="009F41DF">
        <w:rPr>
          <w:rFonts w:ascii="Times New Roman" w:hAnsi="Times New Roman" w:cs="Times New Roman"/>
          <w:szCs w:val="24"/>
          <w:lang w:eastAsia="ru-RU"/>
        </w:rPr>
        <w:t>на электронную почту ДДТ (</w:t>
      </w:r>
      <w:hyperlink r:id="rId5" w:history="1">
        <w:r w:rsidRPr="009F41DF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ddt</w:t>
        </w:r>
        <w:r w:rsidRPr="009F41DF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9F41DF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mv</w:t>
        </w:r>
        <w:r w:rsidRPr="009F41DF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@</w:t>
        </w:r>
        <w:r w:rsidRPr="009F41DF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yandex</w:t>
        </w:r>
        <w:r w:rsidRPr="009F41DF">
          <w:rPr>
            <w:rStyle w:val="a3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Pr="009F41DF">
          <w:rPr>
            <w:rStyle w:val="a3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</w:hyperlink>
      <w:r w:rsidRPr="009F41DF">
        <w:rPr>
          <w:rFonts w:ascii="Times New Roman" w:hAnsi="Times New Roman" w:cs="Times New Roman"/>
          <w:szCs w:val="24"/>
          <w:lang w:eastAsia="ru-RU"/>
        </w:rPr>
        <w:t>) следующие материалы: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- анкету-заявку (приложение 1 к Положению);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 xml:space="preserve">- работу </w:t>
      </w:r>
    </w:p>
    <w:p w:rsidR="009F41DF" w:rsidRPr="009F41DF" w:rsidRDefault="009F41DF" w:rsidP="009F41DF">
      <w:pPr>
        <w:jc w:val="both"/>
        <w:rPr>
          <w:b/>
          <w:i/>
        </w:rPr>
      </w:pPr>
      <w:r w:rsidRPr="009F41DF">
        <w:rPr>
          <w:b/>
          <w:i/>
        </w:rPr>
        <w:t>6.Оценка конкурсных работ:</w:t>
      </w:r>
    </w:p>
    <w:p w:rsidR="009F41DF" w:rsidRPr="009F41DF" w:rsidRDefault="009F41DF" w:rsidP="009F41DF">
      <w:pPr>
        <w:jc w:val="both"/>
      </w:pPr>
      <w:r w:rsidRPr="009F41DF">
        <w:t>6.1.</w:t>
      </w:r>
      <w:r w:rsidRPr="009F41DF">
        <w:tab/>
        <w:t xml:space="preserve">Оценку представленных на конкурсы работ и выступлений участников </w:t>
      </w:r>
      <w:r w:rsidR="00E8517A">
        <w:t>конкурса</w:t>
      </w:r>
      <w:r w:rsidRPr="009F41DF">
        <w:t xml:space="preserve"> осуществляют члены жюри. 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</w:rPr>
        <w:t>6.2.</w:t>
      </w:r>
      <w:r w:rsidRPr="009F41DF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Pr="009F41DF">
        <w:rPr>
          <w:rFonts w:ascii="Times New Roman" w:hAnsi="Times New Roman" w:cs="Times New Roman"/>
          <w:szCs w:val="24"/>
          <w:lang w:eastAsia="ru-RU"/>
        </w:rPr>
        <w:t>Критерии оценки</w:t>
      </w:r>
      <w:proofErr w:type="gramEnd"/>
      <w:r w:rsidRPr="009F41DF">
        <w:rPr>
          <w:rFonts w:ascii="Times New Roman" w:hAnsi="Times New Roman" w:cs="Times New Roman"/>
          <w:szCs w:val="24"/>
          <w:lang w:eastAsia="ru-RU"/>
        </w:rPr>
        <w:t xml:space="preserve"> конкурсных работ: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- соответствие тематике, условиям конкурса и требованиям к оформлению конкурсных работ;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- общее восприятие;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- эмоциональность;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- актуальность, глубина раскрытия темы;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- аккуратность исполнения;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- художественный уровень произведения.</w:t>
      </w:r>
    </w:p>
    <w:p w:rsidR="009F41DF" w:rsidRPr="009F41DF" w:rsidRDefault="009F41DF" w:rsidP="009F41DF">
      <w:pPr>
        <w:jc w:val="center"/>
        <w:rPr>
          <w:b/>
          <w:i/>
        </w:rPr>
      </w:pPr>
      <w:r w:rsidRPr="009F41DF">
        <w:rPr>
          <w:b/>
          <w:i/>
        </w:rPr>
        <w:lastRenderedPageBreak/>
        <w:t>7. Награждение участников</w:t>
      </w:r>
    </w:p>
    <w:p w:rsidR="009F41DF" w:rsidRPr="009F41DF" w:rsidRDefault="009F41DF" w:rsidP="009F41DF">
      <w:pPr>
        <w:jc w:val="both"/>
      </w:pPr>
      <w:r w:rsidRPr="009F41DF">
        <w:t xml:space="preserve">7.1. Победители и призеры </w:t>
      </w:r>
      <w:r w:rsidR="000F5BE9">
        <w:t>конкурса</w:t>
      </w:r>
      <w:r w:rsidRPr="009F41DF">
        <w:t xml:space="preserve"> в каждой возрастной группе</w:t>
      </w:r>
      <w:r w:rsidR="000F5BE9">
        <w:t xml:space="preserve"> и в каждой номинации </w:t>
      </w:r>
      <w:r w:rsidRPr="009F41DF">
        <w:t>награждаются дипломами.</w:t>
      </w:r>
    </w:p>
    <w:p w:rsidR="009F41DF" w:rsidRPr="009F41DF" w:rsidRDefault="009F41DF" w:rsidP="009F41DF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 xml:space="preserve">Результаты работы жюри конкурса будут размещены на сайте МКУ ДО ДДТ  в разделе «Конкурсы» </w:t>
      </w:r>
      <w:r w:rsidR="00BB493C">
        <w:rPr>
          <w:rFonts w:ascii="Times New Roman" w:hAnsi="Times New Roman" w:cs="Times New Roman"/>
          <w:szCs w:val="24"/>
          <w:lang w:eastAsia="ru-RU"/>
        </w:rPr>
        <w:t>4 декабря</w:t>
      </w:r>
      <w:r w:rsidRPr="009F41DF">
        <w:rPr>
          <w:rFonts w:ascii="Times New Roman" w:hAnsi="Times New Roman" w:cs="Times New Roman"/>
          <w:szCs w:val="24"/>
          <w:lang w:eastAsia="ru-RU"/>
        </w:rPr>
        <w:t xml:space="preserve">  2020 г. Электронные документы можно скачать на сайте ДДТ.</w:t>
      </w:r>
    </w:p>
    <w:p w:rsidR="009F41DF" w:rsidRPr="009F41DF" w:rsidRDefault="009F41DF" w:rsidP="009F41DF">
      <w:pPr>
        <w:pStyle w:val="a5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</w:p>
    <w:p w:rsidR="009F41DF" w:rsidRPr="009F41DF" w:rsidRDefault="009F41DF" w:rsidP="009F41DF">
      <w:pPr>
        <w:pStyle w:val="a5"/>
        <w:jc w:val="right"/>
        <w:rPr>
          <w:rFonts w:ascii="Times New Roman" w:hAnsi="Times New Roman" w:cs="Times New Roman"/>
          <w:b/>
          <w:i/>
          <w:szCs w:val="24"/>
          <w:lang w:eastAsia="ru-RU"/>
        </w:rPr>
      </w:pPr>
      <w:r w:rsidRPr="009F41DF">
        <w:rPr>
          <w:rFonts w:ascii="Times New Roman" w:hAnsi="Times New Roman" w:cs="Times New Roman"/>
          <w:b/>
          <w:i/>
          <w:szCs w:val="24"/>
          <w:lang w:eastAsia="ru-RU"/>
        </w:rPr>
        <w:t xml:space="preserve">Приложение 1 </w:t>
      </w:r>
    </w:p>
    <w:p w:rsidR="009F41DF" w:rsidRPr="009F41DF" w:rsidRDefault="009F41DF" w:rsidP="009F41DF">
      <w:pPr>
        <w:pStyle w:val="a5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  <w:r w:rsidRPr="009F41DF">
        <w:rPr>
          <w:rFonts w:ascii="Times New Roman" w:hAnsi="Times New Roman" w:cs="Times New Roman"/>
          <w:b/>
          <w:i/>
          <w:szCs w:val="24"/>
          <w:lang w:eastAsia="ru-RU"/>
        </w:rPr>
        <w:t xml:space="preserve">Анкета-заявка на участие в </w:t>
      </w:r>
      <w:r w:rsidR="00E8517A">
        <w:rPr>
          <w:rFonts w:ascii="Times New Roman" w:hAnsi="Times New Roman" w:cs="Times New Roman"/>
          <w:b/>
          <w:i/>
          <w:szCs w:val="24"/>
          <w:lang w:eastAsia="ru-RU"/>
        </w:rPr>
        <w:t>конкурсе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9F41DF" w:rsidRPr="009F41DF" w:rsidRDefault="009F41DF" w:rsidP="009F41DF">
      <w:pPr>
        <w:pStyle w:val="a5"/>
        <w:spacing w:line="276" w:lineRule="auto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Фамилия, имя участника ____________________________________________</w:t>
      </w:r>
    </w:p>
    <w:p w:rsidR="009F41DF" w:rsidRPr="009F41DF" w:rsidRDefault="009F41DF" w:rsidP="009F41DF">
      <w:pPr>
        <w:pStyle w:val="a5"/>
        <w:spacing w:line="276" w:lineRule="auto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Номинация конкурса________________________________________________</w:t>
      </w:r>
    </w:p>
    <w:p w:rsidR="009F41DF" w:rsidRPr="009F41DF" w:rsidRDefault="009F41DF" w:rsidP="009F41DF">
      <w:pPr>
        <w:pStyle w:val="a5"/>
        <w:spacing w:line="276" w:lineRule="auto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Название работы ___________________________________________________</w:t>
      </w:r>
    </w:p>
    <w:p w:rsidR="009F41DF" w:rsidRPr="009F41DF" w:rsidRDefault="009F41DF" w:rsidP="009F41DF">
      <w:pPr>
        <w:pStyle w:val="a5"/>
        <w:spacing w:line="276" w:lineRule="auto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Название учебного заведения (школа, класс) ___________________________ __________________________________________________________________</w:t>
      </w:r>
    </w:p>
    <w:p w:rsidR="009F41DF" w:rsidRPr="009F41DF" w:rsidRDefault="009F41DF" w:rsidP="009F41DF">
      <w:pPr>
        <w:pStyle w:val="a5"/>
        <w:spacing w:line="276" w:lineRule="auto"/>
        <w:rPr>
          <w:rFonts w:ascii="Times New Roman" w:hAnsi="Times New Roman" w:cs="Times New Roman"/>
          <w:szCs w:val="24"/>
          <w:lang w:eastAsia="ru-RU"/>
        </w:rPr>
      </w:pPr>
      <w:r w:rsidRPr="009F41DF">
        <w:rPr>
          <w:rFonts w:ascii="Times New Roman" w:hAnsi="Times New Roman" w:cs="Times New Roman"/>
          <w:szCs w:val="24"/>
          <w:lang w:eastAsia="ru-RU"/>
        </w:rPr>
        <w:t>ФИО педагога _____________________________________________________</w:t>
      </w:r>
    </w:p>
    <w:p w:rsidR="009F41DF" w:rsidRPr="009F41DF" w:rsidRDefault="009F41DF" w:rsidP="009F41DF">
      <w:pPr>
        <w:pStyle w:val="a5"/>
        <w:rPr>
          <w:rFonts w:ascii="Times New Roman" w:hAnsi="Times New Roman" w:cs="Times New Roman"/>
          <w:szCs w:val="24"/>
          <w:lang w:eastAsia="ru-RU"/>
        </w:rPr>
      </w:pPr>
    </w:p>
    <w:p w:rsidR="009F41DF" w:rsidRPr="009F41DF" w:rsidRDefault="009F41DF" w:rsidP="009F41DF"/>
    <w:p w:rsidR="00764106" w:rsidRPr="009F41DF" w:rsidRDefault="00764106"/>
    <w:sectPr w:rsidR="00764106" w:rsidRPr="009F41DF" w:rsidSect="0065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30DE"/>
    <w:multiLevelType w:val="multilevel"/>
    <w:tmpl w:val="C1D48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F41DF"/>
    <w:rsid w:val="000F5BE9"/>
    <w:rsid w:val="002D7BCB"/>
    <w:rsid w:val="004B54A5"/>
    <w:rsid w:val="00657D73"/>
    <w:rsid w:val="00764106"/>
    <w:rsid w:val="009F41DF"/>
    <w:rsid w:val="00A12ABD"/>
    <w:rsid w:val="00A97C3F"/>
    <w:rsid w:val="00BB493C"/>
    <w:rsid w:val="00E8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1D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F41DF"/>
    <w:rPr>
      <w:sz w:val="24"/>
    </w:rPr>
  </w:style>
  <w:style w:type="paragraph" w:styleId="a5">
    <w:name w:val="No Spacing"/>
    <w:link w:val="a4"/>
    <w:uiPriority w:val="1"/>
    <w:qFormat/>
    <w:rsid w:val="009F41DF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.m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2020-10-06T13:13:00Z</dcterms:created>
  <dcterms:modified xsi:type="dcterms:W3CDTF">2020-10-06T13:44:00Z</dcterms:modified>
</cp:coreProperties>
</file>