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C2" w:rsidRPr="002378C2" w:rsidRDefault="002378C2" w:rsidP="006D4A58">
      <w:pPr>
        <w:pStyle w:val="af3"/>
        <w:spacing w:line="192" w:lineRule="auto"/>
        <w:ind w:left="5387"/>
        <w:rPr>
          <w:rFonts w:ascii="Times New Roman" w:hAnsi="Times New Roman"/>
          <w:b/>
          <w:sz w:val="28"/>
        </w:rPr>
      </w:pPr>
      <w:r w:rsidRPr="002378C2">
        <w:rPr>
          <w:rFonts w:ascii="Times New Roman" w:hAnsi="Times New Roman"/>
          <w:b/>
          <w:sz w:val="28"/>
        </w:rPr>
        <w:t>Подача заявок и материалов на окружной этап до 30.10.2020г.</w:t>
      </w:r>
    </w:p>
    <w:p w:rsidR="002378C2" w:rsidRPr="002378C2" w:rsidRDefault="002378C2" w:rsidP="006D4A58">
      <w:pPr>
        <w:pStyle w:val="af3"/>
        <w:spacing w:line="192" w:lineRule="auto"/>
        <w:ind w:left="5387"/>
        <w:rPr>
          <w:rFonts w:ascii="Times New Roman" w:hAnsi="Times New Roman"/>
          <w:b/>
          <w:sz w:val="28"/>
        </w:rPr>
      </w:pPr>
    </w:p>
    <w:p w:rsidR="007C03EB" w:rsidRPr="00313013" w:rsidRDefault="006B29EA" w:rsidP="006D4A58">
      <w:pPr>
        <w:pStyle w:val="af3"/>
        <w:spacing w:line="192" w:lineRule="auto"/>
        <w:ind w:left="5387"/>
        <w:rPr>
          <w:rFonts w:ascii="Times New Roman" w:hAnsi="Times New Roman"/>
          <w:sz w:val="28"/>
        </w:rPr>
      </w:pPr>
      <w:r w:rsidRPr="00313013">
        <w:rPr>
          <w:rFonts w:ascii="Times New Roman" w:hAnsi="Times New Roman"/>
          <w:sz w:val="28"/>
        </w:rPr>
        <w:t>Приложение</w:t>
      </w:r>
      <w:r w:rsidR="00BC2AF9">
        <w:rPr>
          <w:rFonts w:ascii="Times New Roman" w:hAnsi="Times New Roman"/>
          <w:sz w:val="28"/>
        </w:rPr>
        <w:t xml:space="preserve"> </w:t>
      </w:r>
    </w:p>
    <w:p w:rsidR="00313013" w:rsidRPr="00313013" w:rsidRDefault="00313013" w:rsidP="00246FC4">
      <w:pPr>
        <w:pStyle w:val="af3"/>
        <w:spacing w:line="192" w:lineRule="auto"/>
        <w:ind w:left="5387"/>
        <w:rPr>
          <w:rFonts w:ascii="Times New Roman" w:hAnsi="Times New Roman"/>
          <w:sz w:val="28"/>
        </w:rPr>
      </w:pPr>
      <w:r w:rsidRPr="00313013">
        <w:rPr>
          <w:rFonts w:ascii="Times New Roman" w:hAnsi="Times New Roman"/>
          <w:sz w:val="28"/>
        </w:rPr>
        <w:t xml:space="preserve">к </w:t>
      </w:r>
      <w:r w:rsidR="00BC2AF9">
        <w:rPr>
          <w:rFonts w:ascii="Times New Roman" w:hAnsi="Times New Roman"/>
          <w:sz w:val="28"/>
        </w:rPr>
        <w:t>письму</w:t>
      </w:r>
      <w:r w:rsidRPr="00313013">
        <w:rPr>
          <w:rFonts w:ascii="Times New Roman" w:hAnsi="Times New Roman"/>
          <w:sz w:val="28"/>
        </w:rPr>
        <w:t xml:space="preserve"> </w:t>
      </w:r>
      <w:r w:rsidR="00BC2AF9">
        <w:rPr>
          <w:rFonts w:ascii="Times New Roman" w:hAnsi="Times New Roman"/>
          <w:sz w:val="28"/>
        </w:rPr>
        <w:t>ГБУ ДО КЦРТДиЮ</w:t>
      </w:r>
    </w:p>
    <w:p w:rsidR="00E228EF" w:rsidRPr="00692534" w:rsidRDefault="00692534" w:rsidP="006D4A58">
      <w:pPr>
        <w:pStyle w:val="af3"/>
        <w:spacing w:line="192" w:lineRule="auto"/>
        <w:ind w:left="5387"/>
        <w:rPr>
          <w:rFonts w:ascii="Times New Roman" w:hAnsi="Times New Roman"/>
          <w:b/>
          <w:i/>
          <w:sz w:val="28"/>
          <w:u w:val="single"/>
        </w:rPr>
      </w:pPr>
      <w:r w:rsidRPr="00692534">
        <w:rPr>
          <w:rFonts w:ascii="Times New Roman" w:hAnsi="Times New Roman"/>
          <w:b/>
          <w:i/>
          <w:sz w:val="28"/>
          <w:u w:val="single"/>
        </w:rPr>
        <w:t>от 17.09.2020 года</w:t>
      </w:r>
      <w:r>
        <w:rPr>
          <w:rFonts w:ascii="Times New Roman" w:hAnsi="Times New Roman"/>
          <w:b/>
          <w:i/>
          <w:sz w:val="28"/>
          <w:u w:val="single"/>
        </w:rPr>
        <w:t xml:space="preserve">      </w:t>
      </w:r>
      <w:r w:rsidRPr="00692534">
        <w:rPr>
          <w:rFonts w:ascii="Times New Roman" w:hAnsi="Times New Roman"/>
          <w:b/>
          <w:i/>
          <w:sz w:val="28"/>
          <w:u w:val="single"/>
        </w:rPr>
        <w:t xml:space="preserve"> №457</w:t>
      </w:r>
    </w:p>
    <w:p w:rsidR="000739DD" w:rsidRPr="00313013" w:rsidRDefault="000739DD" w:rsidP="00313013">
      <w:pPr>
        <w:pStyle w:val="af3"/>
        <w:ind w:left="5387"/>
        <w:rPr>
          <w:rFonts w:ascii="Times New Roman" w:hAnsi="Times New Roman"/>
          <w:sz w:val="28"/>
        </w:rPr>
      </w:pPr>
    </w:p>
    <w:p w:rsidR="00E228EF" w:rsidRDefault="00E228EF" w:rsidP="000739DD">
      <w:pPr>
        <w:spacing w:after="0" w:line="240" w:lineRule="exact"/>
        <w:jc w:val="center"/>
        <w:outlineLvl w:val="0"/>
        <w:rPr>
          <w:rFonts w:ascii="Times New Roman" w:hAnsi="Times New Roman"/>
          <w:sz w:val="28"/>
        </w:rPr>
      </w:pPr>
    </w:p>
    <w:p w:rsidR="007C03EB" w:rsidRDefault="007C03EB" w:rsidP="00DC7BEA">
      <w:pPr>
        <w:spacing w:after="0" w:line="240" w:lineRule="exact"/>
        <w:jc w:val="center"/>
        <w:outlineLvl w:val="0"/>
        <w:rPr>
          <w:rFonts w:ascii="Times New Roman" w:hAnsi="Times New Roman"/>
          <w:sz w:val="28"/>
        </w:rPr>
      </w:pPr>
    </w:p>
    <w:p w:rsidR="000739DD" w:rsidRDefault="00EC6F20" w:rsidP="00DC7BEA">
      <w:pPr>
        <w:spacing w:after="0" w:line="240" w:lineRule="exact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7D2217" w:rsidRPr="000739DD" w:rsidRDefault="004F07F3" w:rsidP="00DC7BEA">
      <w:pPr>
        <w:spacing w:after="0" w:line="240" w:lineRule="exact"/>
        <w:jc w:val="center"/>
        <w:outlineLvl w:val="0"/>
        <w:rPr>
          <w:rFonts w:ascii="Times New Roman" w:hAnsi="Times New Roman"/>
          <w:sz w:val="28"/>
        </w:rPr>
      </w:pPr>
      <w:r w:rsidRPr="004F07F3">
        <w:rPr>
          <w:rFonts w:ascii="Times New Roman" w:hAnsi="Times New Roman"/>
          <w:sz w:val="28"/>
          <w:szCs w:val="28"/>
        </w:rPr>
        <w:t xml:space="preserve">о проведении </w:t>
      </w:r>
      <w:r w:rsidR="0068574F">
        <w:rPr>
          <w:rFonts w:ascii="Times New Roman" w:hAnsi="Times New Roman"/>
          <w:sz w:val="28"/>
          <w:szCs w:val="28"/>
        </w:rPr>
        <w:t>кр</w:t>
      </w:r>
      <w:r w:rsidR="00D60082">
        <w:rPr>
          <w:rFonts w:ascii="Times New Roman" w:hAnsi="Times New Roman"/>
          <w:sz w:val="28"/>
          <w:szCs w:val="28"/>
        </w:rPr>
        <w:t xml:space="preserve">аевого </w:t>
      </w:r>
      <w:r w:rsidR="005B4537">
        <w:rPr>
          <w:rFonts w:ascii="Times New Roman" w:hAnsi="Times New Roman"/>
          <w:sz w:val="28"/>
          <w:szCs w:val="28"/>
        </w:rPr>
        <w:t xml:space="preserve">(заочного) </w:t>
      </w:r>
      <w:r w:rsidR="007D2217">
        <w:rPr>
          <w:rFonts w:ascii="Times New Roman" w:hAnsi="Times New Roman"/>
          <w:sz w:val="28"/>
          <w:szCs w:val="28"/>
        </w:rPr>
        <w:t>конкурса-</w:t>
      </w:r>
      <w:r w:rsidR="00D60082">
        <w:rPr>
          <w:rFonts w:ascii="Times New Roman" w:hAnsi="Times New Roman"/>
          <w:sz w:val="28"/>
          <w:szCs w:val="28"/>
        </w:rPr>
        <w:t>фестиваля</w:t>
      </w:r>
    </w:p>
    <w:p w:rsidR="00C61E26" w:rsidRPr="004F07F3" w:rsidRDefault="00D60082" w:rsidP="00DC7BE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художественног</w:t>
      </w:r>
      <w:r w:rsidR="0068574F">
        <w:rPr>
          <w:rFonts w:ascii="Times New Roman" w:hAnsi="Times New Roman"/>
          <w:sz w:val="28"/>
          <w:szCs w:val="28"/>
        </w:rPr>
        <w:t>о</w:t>
      </w:r>
      <w:r w:rsidR="002E676E">
        <w:rPr>
          <w:rFonts w:ascii="Times New Roman" w:hAnsi="Times New Roman"/>
          <w:sz w:val="28"/>
          <w:szCs w:val="28"/>
        </w:rPr>
        <w:t xml:space="preserve"> творчества «Восхождение к истокам»</w:t>
      </w:r>
    </w:p>
    <w:p w:rsidR="00F934C0" w:rsidRDefault="00F934C0" w:rsidP="00DC7BE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9E33C5" w:rsidRPr="004F07F3" w:rsidRDefault="009E33C5" w:rsidP="009E33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4F07F3">
        <w:rPr>
          <w:rFonts w:ascii="Times New Roman" w:hAnsi="Times New Roman"/>
          <w:sz w:val="28"/>
          <w:szCs w:val="28"/>
        </w:rPr>
        <w:t>. Общие положения</w:t>
      </w:r>
    </w:p>
    <w:p w:rsidR="009E33C5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 Настоящее П</w:t>
      </w:r>
      <w:r w:rsidRPr="00050B88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>о краевом</w:t>
      </w:r>
      <w:r w:rsidRPr="00050B88">
        <w:rPr>
          <w:rFonts w:ascii="Times New Roman" w:hAnsi="Times New Roman"/>
          <w:sz w:val="28"/>
          <w:szCs w:val="28"/>
        </w:rPr>
        <w:t xml:space="preserve"> </w:t>
      </w:r>
      <w:r w:rsidR="005B4537">
        <w:rPr>
          <w:rFonts w:ascii="Times New Roman" w:hAnsi="Times New Roman"/>
          <w:sz w:val="28"/>
          <w:szCs w:val="28"/>
        </w:rPr>
        <w:t xml:space="preserve">(заочном) </w:t>
      </w:r>
      <w:r>
        <w:rPr>
          <w:rFonts w:ascii="Times New Roman" w:hAnsi="Times New Roman"/>
          <w:sz w:val="28"/>
          <w:szCs w:val="28"/>
        </w:rPr>
        <w:t>конкурсе</w:t>
      </w:r>
      <w:r w:rsidRPr="00050B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фестивале</w:t>
      </w:r>
      <w:r w:rsidRPr="00050B88">
        <w:rPr>
          <w:rFonts w:ascii="Times New Roman" w:hAnsi="Times New Roman"/>
          <w:sz w:val="28"/>
          <w:szCs w:val="28"/>
        </w:rPr>
        <w:t xml:space="preserve"> </w:t>
      </w:r>
      <w:r w:rsidR="006D4A58">
        <w:rPr>
          <w:rFonts w:ascii="Times New Roman" w:hAnsi="Times New Roman"/>
          <w:sz w:val="28"/>
          <w:szCs w:val="28"/>
        </w:rPr>
        <w:br/>
      </w:r>
      <w:r w:rsidRPr="00050B88">
        <w:rPr>
          <w:rFonts w:ascii="Times New Roman" w:hAnsi="Times New Roman"/>
          <w:sz w:val="28"/>
          <w:szCs w:val="28"/>
        </w:rPr>
        <w:t>х</w:t>
      </w:r>
      <w:r w:rsidR="00E46194">
        <w:rPr>
          <w:rFonts w:ascii="Times New Roman" w:hAnsi="Times New Roman"/>
          <w:sz w:val="28"/>
          <w:szCs w:val="28"/>
        </w:rPr>
        <w:t>у</w:t>
      </w:r>
      <w:r w:rsidRPr="00050B88">
        <w:rPr>
          <w:rFonts w:ascii="Times New Roman" w:hAnsi="Times New Roman"/>
          <w:sz w:val="28"/>
          <w:szCs w:val="28"/>
        </w:rPr>
        <w:t xml:space="preserve">дожественного творчества «Восхождение к истокам» (далее – </w:t>
      </w:r>
      <w:r>
        <w:rPr>
          <w:rFonts w:ascii="Times New Roman" w:hAnsi="Times New Roman"/>
          <w:sz w:val="28"/>
          <w:szCs w:val="28"/>
        </w:rPr>
        <w:t>Фестиваль</w:t>
      </w:r>
      <w:r w:rsidRPr="00050B8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ar-SA"/>
        </w:rPr>
        <w:t xml:space="preserve">определяет правила организации и проведения </w:t>
      </w:r>
      <w:r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  <w:lang w:eastAsia="ar-SA"/>
        </w:rPr>
        <w:t xml:space="preserve">, порядок </w:t>
      </w:r>
      <w:r w:rsidR="006D4A58">
        <w:rPr>
          <w:rFonts w:ascii="Times New Roman" w:hAnsi="Times New Roman"/>
          <w:sz w:val="28"/>
          <w:szCs w:val="28"/>
          <w:lang w:eastAsia="ar-SA"/>
        </w:rPr>
        <w:br/>
      </w:r>
      <w:r>
        <w:rPr>
          <w:rFonts w:ascii="Times New Roman" w:hAnsi="Times New Roman"/>
          <w:sz w:val="28"/>
          <w:szCs w:val="28"/>
          <w:lang w:eastAsia="ar-SA"/>
        </w:rPr>
        <w:t>определения победителей и</w:t>
      </w:r>
      <w:r w:rsidRPr="00050B88">
        <w:rPr>
          <w:rFonts w:ascii="Times New Roman" w:hAnsi="Times New Roman"/>
          <w:sz w:val="28"/>
          <w:szCs w:val="28"/>
          <w:lang w:eastAsia="ar-SA"/>
        </w:rPr>
        <w:t xml:space="preserve"> призеров </w:t>
      </w:r>
      <w:r>
        <w:rPr>
          <w:rFonts w:ascii="Times New Roman" w:hAnsi="Times New Roman"/>
          <w:sz w:val="28"/>
          <w:szCs w:val="28"/>
        </w:rPr>
        <w:t>Фестиваля</w:t>
      </w:r>
      <w:r w:rsidRPr="00050B88">
        <w:rPr>
          <w:rFonts w:ascii="Times New Roman" w:hAnsi="Times New Roman"/>
          <w:sz w:val="28"/>
          <w:szCs w:val="28"/>
          <w:lang w:eastAsia="ar-SA"/>
        </w:rPr>
        <w:t>.</w:t>
      </w:r>
    </w:p>
    <w:p w:rsidR="009E33C5" w:rsidRPr="00B306C5" w:rsidRDefault="00D006E2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Фестиваль</w:t>
      </w:r>
      <w:r w:rsidR="005B4537">
        <w:rPr>
          <w:rFonts w:ascii="Times New Roman" w:hAnsi="Times New Roman"/>
          <w:sz w:val="28"/>
          <w:szCs w:val="28"/>
          <w:lang w:eastAsia="ar-SA"/>
        </w:rPr>
        <w:t xml:space="preserve"> посвящен Году памяти и славы</w:t>
      </w:r>
      <w:r w:rsidR="009E33C5">
        <w:rPr>
          <w:rFonts w:ascii="Times New Roman" w:hAnsi="Times New Roman"/>
          <w:sz w:val="28"/>
          <w:szCs w:val="28"/>
          <w:lang w:eastAsia="ar-SA"/>
        </w:rPr>
        <w:t xml:space="preserve"> в РФ и проходит в рамках Большого всероссийского фестиваля детского и юношеского творчества, организатором которого является Министерство просвещения Российской </w:t>
      </w:r>
      <w:r w:rsidR="006D4A58">
        <w:rPr>
          <w:rFonts w:ascii="Times New Roman" w:hAnsi="Times New Roman"/>
          <w:sz w:val="28"/>
          <w:szCs w:val="28"/>
          <w:lang w:eastAsia="ar-SA"/>
        </w:rPr>
        <w:br/>
      </w:r>
      <w:r w:rsidR="009E33C5">
        <w:rPr>
          <w:rFonts w:ascii="Times New Roman" w:hAnsi="Times New Roman"/>
          <w:sz w:val="28"/>
          <w:szCs w:val="28"/>
          <w:lang w:eastAsia="ar-SA"/>
        </w:rPr>
        <w:t>Федерации.</w:t>
      </w:r>
    </w:p>
    <w:p w:rsidR="009E33C5" w:rsidRDefault="009E33C5" w:rsidP="009E33C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E33C5" w:rsidRPr="004F07F3" w:rsidRDefault="009E33C5" w:rsidP="009E33C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7F3">
        <w:rPr>
          <w:rFonts w:ascii="Times New Roman" w:hAnsi="Times New Roman"/>
          <w:sz w:val="28"/>
          <w:szCs w:val="28"/>
        </w:rPr>
        <w:t xml:space="preserve">Цель и задачи </w:t>
      </w:r>
      <w:r>
        <w:rPr>
          <w:rFonts w:ascii="Times New Roman" w:hAnsi="Times New Roman"/>
          <w:sz w:val="28"/>
          <w:szCs w:val="28"/>
        </w:rPr>
        <w:t xml:space="preserve">Фестиваля </w:t>
      </w:r>
    </w:p>
    <w:p w:rsidR="009E33C5" w:rsidRPr="00050B88" w:rsidRDefault="009E33C5" w:rsidP="009E33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Pr="00050B88">
        <w:rPr>
          <w:rFonts w:ascii="Times New Roman" w:hAnsi="Times New Roman"/>
          <w:sz w:val="28"/>
          <w:szCs w:val="28"/>
        </w:rPr>
        <w:t>. Цель</w:t>
      </w:r>
      <w:r>
        <w:rPr>
          <w:rFonts w:ascii="Times New Roman" w:hAnsi="Times New Roman"/>
          <w:sz w:val="28"/>
          <w:szCs w:val="28"/>
        </w:rPr>
        <w:t xml:space="preserve"> Фестиваля</w:t>
      </w:r>
      <w:r w:rsidR="006D4A58">
        <w:rPr>
          <w:rFonts w:ascii="Times New Roman" w:hAnsi="Times New Roman"/>
          <w:sz w:val="28"/>
          <w:szCs w:val="28"/>
        </w:rPr>
        <w:t>:</w:t>
      </w:r>
      <w:r w:rsidRPr="00050B88">
        <w:rPr>
          <w:rFonts w:ascii="Times New Roman" w:hAnsi="Times New Roman"/>
          <w:sz w:val="28"/>
          <w:szCs w:val="28"/>
        </w:rPr>
        <w:t xml:space="preserve"> пропаганда</w:t>
      </w:r>
      <w:r w:rsidRPr="00050B8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развитие и поддержка талантливых детей и</w:t>
      </w:r>
      <w:r w:rsidRPr="00050B88">
        <w:rPr>
          <w:rFonts w:ascii="Times New Roman" w:hAnsi="Times New Roman"/>
          <w:sz w:val="28"/>
        </w:rPr>
        <w:t xml:space="preserve"> молодежи в области художественного творчества</w:t>
      </w:r>
      <w:r w:rsidRPr="00050B88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9E33C5" w:rsidRDefault="009E33C5" w:rsidP="009E33C5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color w:val="262626"/>
          <w:sz w:val="28"/>
          <w:szCs w:val="20"/>
          <w:lang w:eastAsia="ar-SA"/>
        </w:rPr>
        <w:t>4</w:t>
      </w:r>
      <w:r w:rsidRPr="00050B88">
        <w:rPr>
          <w:rFonts w:ascii="Times New Roman" w:eastAsia="Times New Roman" w:hAnsi="Times New Roman"/>
          <w:color w:val="262626"/>
          <w:sz w:val="28"/>
          <w:szCs w:val="20"/>
          <w:lang w:eastAsia="ar-SA"/>
        </w:rPr>
        <w:t xml:space="preserve">. </w:t>
      </w:r>
      <w:r>
        <w:rPr>
          <w:rFonts w:ascii="Times New Roman" w:eastAsia="Times New Roman" w:hAnsi="Times New Roman"/>
          <w:color w:val="262626"/>
          <w:sz w:val="28"/>
          <w:szCs w:val="20"/>
          <w:lang w:eastAsia="ar-SA"/>
        </w:rPr>
        <w:t>Основные з</w:t>
      </w:r>
      <w:r w:rsidRPr="00050B88">
        <w:rPr>
          <w:rFonts w:ascii="Times New Roman" w:eastAsia="Times New Roman" w:hAnsi="Times New Roman"/>
          <w:color w:val="262626"/>
          <w:sz w:val="28"/>
          <w:szCs w:val="20"/>
          <w:lang w:eastAsia="ar-SA"/>
        </w:rPr>
        <w:t>адачи:</w:t>
      </w:r>
      <w:r w:rsidRPr="00050B88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9E33C5" w:rsidRPr="005B4537" w:rsidRDefault="005B4537" w:rsidP="005B4537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сохранение исторической памяти своего народа и </w:t>
      </w:r>
      <w:r w:rsidR="009E33C5">
        <w:rPr>
          <w:rFonts w:ascii="Times New Roman" w:hAnsi="Times New Roman"/>
          <w:sz w:val="28"/>
          <w:szCs w:val="28"/>
        </w:rPr>
        <w:t>воспитание любви к России, к своему народу и малой Родине;</w:t>
      </w:r>
    </w:p>
    <w:p w:rsidR="009E33C5" w:rsidRDefault="009E33C5" w:rsidP="009E33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B88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условий для максимального проявления и реализации духовного потенциала интересов и способностей детей;</w:t>
      </w:r>
    </w:p>
    <w:p w:rsidR="009E33C5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юных исполнителей и авторов к лучшим образцам отечественной культуры и искусства;</w:t>
      </w:r>
    </w:p>
    <w:p w:rsidR="009E33C5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достижений декоративно-прикладного творчества;</w:t>
      </w:r>
    </w:p>
    <w:p w:rsidR="009E33C5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возможности реализации творческих способностей;</w:t>
      </w:r>
    </w:p>
    <w:p w:rsidR="009E33C5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методической и практической помощи специалистам, работающим в области </w:t>
      </w:r>
      <w:proofErr w:type="gramStart"/>
      <w:r>
        <w:rPr>
          <w:rFonts w:ascii="Times New Roman" w:hAnsi="Times New Roman"/>
          <w:sz w:val="28"/>
          <w:szCs w:val="28"/>
        </w:rPr>
        <w:t>детского художественного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творчества;</w:t>
      </w:r>
    </w:p>
    <w:p w:rsidR="009E33C5" w:rsidRPr="004F07F3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педагогов, плодотворно работающих в специальных (коррекционных) образовательных организациях.</w:t>
      </w:r>
    </w:p>
    <w:p w:rsidR="009E33C5" w:rsidRPr="004F07F3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C5" w:rsidRDefault="009E33C5" w:rsidP="009E33C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Учредители и о</w:t>
      </w:r>
      <w:r w:rsidRPr="004F07F3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 xml:space="preserve">анизаторы Фестиваля </w:t>
      </w:r>
    </w:p>
    <w:p w:rsidR="009E33C5" w:rsidRPr="00F56514" w:rsidRDefault="009E33C5" w:rsidP="009E33C5">
      <w:pPr>
        <w:pStyle w:val="Standard"/>
        <w:suppressAutoHyphens w:val="0"/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>5</w:t>
      </w:r>
      <w:r w:rsidRPr="00B22F3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Учредителем</w:t>
      </w:r>
      <w:r w:rsidRPr="00B22F3D">
        <w:rPr>
          <w:sz w:val="28"/>
          <w:szCs w:val="28"/>
          <w:lang w:val="ru-RU"/>
        </w:rPr>
        <w:t xml:space="preserve"> </w:t>
      </w:r>
      <w:r w:rsidRPr="009E33C5">
        <w:rPr>
          <w:sz w:val="28"/>
          <w:szCs w:val="28"/>
          <w:lang w:val="ru-RU"/>
        </w:rPr>
        <w:t>Фестиваля</w:t>
      </w:r>
      <w:r>
        <w:rPr>
          <w:sz w:val="28"/>
          <w:szCs w:val="28"/>
          <w:lang w:val="ru-RU"/>
        </w:rPr>
        <w:t xml:space="preserve"> </w:t>
      </w:r>
      <w:r w:rsidRPr="00B22F3D">
        <w:rPr>
          <w:sz w:val="28"/>
          <w:szCs w:val="28"/>
          <w:lang w:val="ru-RU"/>
        </w:rPr>
        <w:t>явля</w:t>
      </w:r>
      <w:r>
        <w:rPr>
          <w:sz w:val="28"/>
          <w:szCs w:val="28"/>
          <w:lang w:val="ru-RU"/>
        </w:rPr>
        <w:t>е</w:t>
      </w:r>
      <w:r w:rsidRPr="00B22F3D">
        <w:rPr>
          <w:sz w:val="28"/>
          <w:szCs w:val="28"/>
          <w:lang w:val="ru-RU"/>
        </w:rPr>
        <w:t>тся мини</w:t>
      </w:r>
      <w:r>
        <w:rPr>
          <w:sz w:val="28"/>
          <w:szCs w:val="28"/>
          <w:lang w:val="ru-RU"/>
        </w:rPr>
        <w:t>стерство образования</w:t>
      </w:r>
      <w:r w:rsidRPr="00B22F3D">
        <w:rPr>
          <w:sz w:val="28"/>
          <w:szCs w:val="28"/>
          <w:lang w:val="ru-RU"/>
        </w:rPr>
        <w:t xml:space="preserve"> Ставропольского края </w:t>
      </w:r>
      <w:r>
        <w:rPr>
          <w:sz w:val="28"/>
          <w:szCs w:val="28"/>
          <w:lang w:val="ru-RU"/>
        </w:rPr>
        <w:t>(далее – министерство)</w:t>
      </w:r>
      <w:r w:rsidRPr="00F56514">
        <w:rPr>
          <w:color w:val="auto"/>
          <w:sz w:val="28"/>
          <w:szCs w:val="28"/>
          <w:lang w:val="ru-RU"/>
        </w:rPr>
        <w:t>.</w:t>
      </w:r>
    </w:p>
    <w:p w:rsidR="009E33C5" w:rsidRPr="000E798E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5B4537">
        <w:rPr>
          <w:rFonts w:ascii="Times New Roman" w:hAnsi="Times New Roman"/>
          <w:sz w:val="28"/>
          <w:szCs w:val="28"/>
        </w:rPr>
        <w:t>Организаторами</w:t>
      </w:r>
      <w:r w:rsidRPr="000E798E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="006159A5">
        <w:rPr>
          <w:rFonts w:ascii="Times New Roman" w:hAnsi="Times New Roman"/>
          <w:sz w:val="28"/>
          <w:szCs w:val="28"/>
        </w:rPr>
        <w:t>являю</w:t>
      </w:r>
      <w:r w:rsidRPr="000E798E">
        <w:rPr>
          <w:rFonts w:ascii="Times New Roman" w:hAnsi="Times New Roman"/>
          <w:sz w:val="28"/>
          <w:szCs w:val="28"/>
        </w:rPr>
        <w:t>тся государственное бюджетное учреждение дополнительного образования «Краевой Центр развития творчества детей и юношества имени Ю.А. Гагарина» (далее – ГБУ</w:t>
      </w:r>
      <w:proofErr w:type="gramEnd"/>
      <w:r w:rsidRPr="000E7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98E">
        <w:rPr>
          <w:rFonts w:ascii="Times New Roman" w:hAnsi="Times New Roman"/>
          <w:sz w:val="28"/>
          <w:szCs w:val="28"/>
        </w:rPr>
        <w:t>ДО КЦРТДиЮ)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63F0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государственное казенное общеобразовательное учреждение </w:t>
      </w:r>
      <w:r w:rsidRPr="003463F0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«Специальная (коррекционная)</w:t>
      </w:r>
      <w:r w:rsidRPr="003463F0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63F0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общеобразовательная школа №33</w:t>
      </w:r>
      <w:r w:rsidRPr="003463F0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63F0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города</w:t>
      </w:r>
      <w:r w:rsidRPr="003463F0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63F0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Ставрополя</w:t>
      </w:r>
      <w:r w:rsidRPr="009E33C5">
        <w:rPr>
          <w:rFonts w:ascii="Times New Roman" w:eastAsia="Times New Roman" w:hAnsi="Times New Roman"/>
          <w:sz w:val="28"/>
          <w:szCs w:val="28"/>
        </w:rPr>
        <w:t>» (</w:t>
      </w:r>
      <w:r>
        <w:rPr>
          <w:rFonts w:ascii="Times New Roman" w:eastAsia="Times New Roman" w:hAnsi="Times New Roman"/>
          <w:sz w:val="28"/>
          <w:szCs w:val="28"/>
        </w:rPr>
        <w:t>далее – школа № 33 города Ставрополя)</w:t>
      </w:r>
      <w:r w:rsidRPr="003463F0">
        <w:rPr>
          <w:rFonts w:ascii="Times New Roman" w:hAnsi="Times New Roman"/>
          <w:sz w:val="28"/>
          <w:szCs w:val="28"/>
        </w:rPr>
        <w:t>.</w:t>
      </w:r>
      <w:proofErr w:type="gramEnd"/>
    </w:p>
    <w:p w:rsidR="009E33C5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Общее руководство подготовкой и проведением </w:t>
      </w:r>
      <w:r w:rsidR="00A70603">
        <w:rPr>
          <w:rFonts w:ascii="Times New Roman" w:hAnsi="Times New Roman"/>
          <w:sz w:val="28"/>
          <w:szCs w:val="28"/>
        </w:rPr>
        <w:t xml:space="preserve">Фестиваля </w:t>
      </w:r>
      <w:r>
        <w:rPr>
          <w:rFonts w:ascii="Times New Roman" w:hAnsi="Times New Roman"/>
          <w:sz w:val="28"/>
          <w:szCs w:val="28"/>
        </w:rPr>
        <w:t>осуществляет образованный приказом министерства организационный комитет (далее – Оргкомитет).</w:t>
      </w:r>
    </w:p>
    <w:p w:rsidR="009E33C5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70603">
        <w:rPr>
          <w:rFonts w:ascii="Times New Roman" w:hAnsi="Times New Roman"/>
          <w:sz w:val="28"/>
          <w:szCs w:val="28"/>
        </w:rPr>
        <w:t>. Оргкомитет</w:t>
      </w:r>
      <w:r w:rsidR="00A70603" w:rsidRPr="00A70603">
        <w:rPr>
          <w:rFonts w:ascii="Times New Roman" w:hAnsi="Times New Roman"/>
          <w:sz w:val="28"/>
          <w:szCs w:val="28"/>
        </w:rPr>
        <w:t xml:space="preserve"> </w:t>
      </w:r>
      <w:r w:rsidR="00A70603"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>:</w:t>
      </w:r>
    </w:p>
    <w:p w:rsidR="009E33C5" w:rsidRPr="009E33C5" w:rsidRDefault="009E33C5" w:rsidP="009E33C5">
      <w:pPr>
        <w:pStyle w:val="af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E33C5">
        <w:rPr>
          <w:rFonts w:ascii="Times New Roman" w:hAnsi="Times New Roman"/>
          <w:sz w:val="28"/>
          <w:szCs w:val="28"/>
        </w:rPr>
        <w:t xml:space="preserve">формирует жюри; </w:t>
      </w:r>
    </w:p>
    <w:p w:rsidR="009E33C5" w:rsidRPr="009E33C5" w:rsidRDefault="009E33C5" w:rsidP="009E33C5">
      <w:pPr>
        <w:pStyle w:val="af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E33C5">
        <w:rPr>
          <w:rFonts w:ascii="Times New Roman" w:hAnsi="Times New Roman"/>
          <w:sz w:val="28"/>
          <w:szCs w:val="28"/>
        </w:rPr>
        <w:t xml:space="preserve">осуществляет сбор информации об участниках </w:t>
      </w:r>
      <w:r w:rsidR="00A70603">
        <w:rPr>
          <w:rFonts w:ascii="Times New Roman" w:hAnsi="Times New Roman"/>
          <w:sz w:val="28"/>
          <w:szCs w:val="28"/>
        </w:rPr>
        <w:t>Фестиваля</w:t>
      </w:r>
      <w:r w:rsidRPr="009E33C5">
        <w:rPr>
          <w:rFonts w:ascii="Times New Roman" w:hAnsi="Times New Roman"/>
          <w:sz w:val="28"/>
          <w:szCs w:val="28"/>
        </w:rPr>
        <w:t>;</w:t>
      </w:r>
    </w:p>
    <w:p w:rsidR="009E33C5" w:rsidRPr="009E33C5" w:rsidRDefault="009E33C5" w:rsidP="009E33C5">
      <w:pPr>
        <w:pStyle w:val="af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E33C5">
        <w:rPr>
          <w:rFonts w:ascii="Times New Roman" w:hAnsi="Times New Roman"/>
          <w:sz w:val="28"/>
          <w:szCs w:val="28"/>
        </w:rPr>
        <w:t xml:space="preserve">консультирует по вопросам проведения </w:t>
      </w:r>
      <w:r w:rsidR="00A70603">
        <w:rPr>
          <w:rFonts w:ascii="Times New Roman" w:hAnsi="Times New Roman"/>
          <w:sz w:val="28"/>
          <w:szCs w:val="28"/>
        </w:rPr>
        <w:t>Фестиваля</w:t>
      </w:r>
      <w:r w:rsidRPr="009E33C5">
        <w:rPr>
          <w:rFonts w:ascii="Times New Roman" w:hAnsi="Times New Roman"/>
          <w:sz w:val="28"/>
          <w:szCs w:val="28"/>
        </w:rPr>
        <w:t>;</w:t>
      </w:r>
    </w:p>
    <w:p w:rsidR="009E33C5" w:rsidRPr="009E33C5" w:rsidRDefault="009E33C5" w:rsidP="00A70603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33C5">
        <w:rPr>
          <w:rFonts w:ascii="Times New Roman" w:hAnsi="Times New Roman"/>
          <w:sz w:val="28"/>
          <w:szCs w:val="28"/>
        </w:rPr>
        <w:t>информиру</w:t>
      </w:r>
      <w:r w:rsidR="00A70603">
        <w:rPr>
          <w:rFonts w:ascii="Times New Roman" w:hAnsi="Times New Roman"/>
          <w:sz w:val="28"/>
          <w:szCs w:val="28"/>
        </w:rPr>
        <w:t>ет об итогах проведения Фестиваля</w:t>
      </w:r>
      <w:r w:rsidRPr="009E33C5">
        <w:rPr>
          <w:rFonts w:ascii="Times New Roman" w:hAnsi="Times New Roman"/>
          <w:sz w:val="28"/>
          <w:szCs w:val="28"/>
        </w:rPr>
        <w:t xml:space="preserve"> руководителей государственных общеобразовательных организаций, подведомственных министерст</w:t>
      </w:r>
      <w:r w:rsidR="00A70603">
        <w:rPr>
          <w:rFonts w:ascii="Times New Roman" w:hAnsi="Times New Roman"/>
          <w:sz w:val="28"/>
          <w:szCs w:val="28"/>
        </w:rPr>
        <w:t xml:space="preserve">ву, а также руководителей </w:t>
      </w:r>
      <w:r w:rsidR="00A70603" w:rsidRPr="00A70603">
        <w:rPr>
          <w:rFonts w:ascii="Times New Roman" w:hAnsi="Times New Roman"/>
          <w:bCs/>
          <w:sz w:val="28"/>
          <w:szCs w:val="28"/>
        </w:rPr>
        <w:t>органов управления образованием адми</w:t>
      </w:r>
      <w:r w:rsidR="00246FC4">
        <w:rPr>
          <w:rFonts w:ascii="Times New Roman" w:hAnsi="Times New Roman"/>
          <w:bCs/>
          <w:sz w:val="28"/>
          <w:szCs w:val="28"/>
        </w:rPr>
        <w:t xml:space="preserve">нистраций муниципальных </w:t>
      </w:r>
      <w:r w:rsidR="00A70603" w:rsidRPr="00A70603">
        <w:rPr>
          <w:rFonts w:ascii="Times New Roman" w:hAnsi="Times New Roman"/>
          <w:bCs/>
          <w:sz w:val="28"/>
          <w:szCs w:val="28"/>
        </w:rPr>
        <w:t>и городских округов</w:t>
      </w:r>
      <w:r w:rsidRPr="009E33C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A70603">
        <w:rPr>
          <w:rFonts w:ascii="Times New Roman" w:hAnsi="Times New Roman"/>
          <w:sz w:val="28"/>
          <w:szCs w:val="28"/>
        </w:rPr>
        <w:t>.</w:t>
      </w:r>
    </w:p>
    <w:p w:rsidR="009E33C5" w:rsidRPr="009E33C5" w:rsidRDefault="009E33C5" w:rsidP="009E33C5">
      <w:pPr>
        <w:pStyle w:val="af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E33C5">
        <w:rPr>
          <w:rFonts w:ascii="Times New Roman" w:hAnsi="Times New Roman"/>
          <w:sz w:val="28"/>
          <w:szCs w:val="28"/>
        </w:rPr>
        <w:t>9. Оргкомитет обязан:</w:t>
      </w:r>
    </w:p>
    <w:p w:rsidR="009E33C5" w:rsidRPr="009E33C5" w:rsidRDefault="009E33C5" w:rsidP="009E33C5">
      <w:pPr>
        <w:pStyle w:val="af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E33C5">
        <w:rPr>
          <w:rFonts w:ascii="Times New Roman" w:hAnsi="Times New Roman"/>
          <w:sz w:val="28"/>
          <w:szCs w:val="28"/>
        </w:rPr>
        <w:t>создать рав</w:t>
      </w:r>
      <w:r w:rsidR="00A70603">
        <w:rPr>
          <w:rFonts w:ascii="Times New Roman" w:hAnsi="Times New Roman"/>
          <w:sz w:val="28"/>
          <w:szCs w:val="28"/>
        </w:rPr>
        <w:t>ные условия для всех участников Фестиваля</w:t>
      </w:r>
      <w:r w:rsidRPr="009E33C5">
        <w:rPr>
          <w:rFonts w:ascii="Times New Roman" w:hAnsi="Times New Roman"/>
          <w:sz w:val="28"/>
          <w:szCs w:val="28"/>
        </w:rPr>
        <w:t>;</w:t>
      </w:r>
    </w:p>
    <w:p w:rsidR="009E33C5" w:rsidRPr="009E33C5" w:rsidRDefault="009E33C5" w:rsidP="006D4A58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33C5">
        <w:rPr>
          <w:rFonts w:ascii="Times New Roman" w:hAnsi="Times New Roman"/>
          <w:sz w:val="28"/>
          <w:szCs w:val="28"/>
        </w:rPr>
        <w:t>соблюдать конфиденциальнос</w:t>
      </w:r>
      <w:r w:rsidR="006D4A58">
        <w:rPr>
          <w:rFonts w:ascii="Times New Roman" w:hAnsi="Times New Roman"/>
          <w:sz w:val="28"/>
          <w:szCs w:val="28"/>
        </w:rPr>
        <w:t xml:space="preserve">ть сведений об окончательных </w:t>
      </w:r>
      <w:r w:rsidRPr="009E33C5">
        <w:rPr>
          <w:rFonts w:ascii="Times New Roman" w:hAnsi="Times New Roman"/>
          <w:sz w:val="28"/>
          <w:szCs w:val="28"/>
        </w:rPr>
        <w:t xml:space="preserve">результатах </w:t>
      </w:r>
      <w:r w:rsidR="00A70603">
        <w:rPr>
          <w:rFonts w:ascii="Times New Roman" w:hAnsi="Times New Roman"/>
          <w:sz w:val="28"/>
          <w:szCs w:val="28"/>
        </w:rPr>
        <w:t xml:space="preserve">Фестиваля </w:t>
      </w:r>
      <w:r w:rsidRPr="009E33C5">
        <w:rPr>
          <w:rFonts w:ascii="Times New Roman" w:hAnsi="Times New Roman"/>
          <w:sz w:val="28"/>
          <w:szCs w:val="28"/>
        </w:rPr>
        <w:t>до даты официального объявления результатов.</w:t>
      </w:r>
    </w:p>
    <w:p w:rsidR="009E33C5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C5">
        <w:rPr>
          <w:rFonts w:ascii="Times New Roman" w:hAnsi="Times New Roman"/>
          <w:sz w:val="28"/>
          <w:szCs w:val="28"/>
        </w:rPr>
        <w:t>10. Адрес Оргкомитета: г. Ставрополь, ул.</w:t>
      </w:r>
      <w:r w:rsidRPr="00DB33CC">
        <w:rPr>
          <w:rFonts w:ascii="Times New Roman" w:hAnsi="Times New Roman"/>
          <w:sz w:val="28"/>
          <w:szCs w:val="28"/>
        </w:rPr>
        <w:t xml:space="preserve"> Комсомоль</w:t>
      </w:r>
      <w:r>
        <w:rPr>
          <w:rFonts w:ascii="Times New Roman" w:hAnsi="Times New Roman"/>
          <w:sz w:val="28"/>
          <w:szCs w:val="28"/>
        </w:rPr>
        <w:t>ская, 65,</w:t>
      </w:r>
      <w:r w:rsidRPr="00DB3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кабинет 143, ГБУ ДО</w:t>
      </w:r>
      <w:r w:rsidRPr="00DB33CC">
        <w:rPr>
          <w:rFonts w:ascii="Times New Roman" w:hAnsi="Times New Roman"/>
          <w:sz w:val="28"/>
          <w:szCs w:val="28"/>
        </w:rPr>
        <w:t xml:space="preserve"> КЦРТДиЮ</w:t>
      </w:r>
      <w:r w:rsidR="006D4A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контактный телефон</w:t>
      </w:r>
      <w:r w:rsidR="006D4A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3CC">
        <w:rPr>
          <w:rFonts w:ascii="Times New Roman" w:hAnsi="Times New Roman"/>
          <w:sz w:val="28"/>
          <w:szCs w:val="28"/>
        </w:rPr>
        <w:t>8(8652) 26-68-8</w:t>
      </w:r>
      <w:r>
        <w:rPr>
          <w:rFonts w:ascii="Times New Roman" w:hAnsi="Times New Roman"/>
          <w:sz w:val="28"/>
          <w:szCs w:val="28"/>
        </w:rPr>
        <w:t xml:space="preserve">4 – </w:t>
      </w:r>
      <w:r w:rsidR="005B4537">
        <w:rPr>
          <w:rFonts w:ascii="Times New Roman" w:hAnsi="Times New Roman"/>
          <w:sz w:val="28"/>
          <w:szCs w:val="28"/>
        </w:rPr>
        <w:t>Кизиченко Татьяна Яковлевна</w:t>
      </w:r>
      <w:r>
        <w:rPr>
          <w:rFonts w:ascii="Times New Roman" w:hAnsi="Times New Roman"/>
          <w:sz w:val="28"/>
          <w:szCs w:val="28"/>
        </w:rPr>
        <w:t>, мето</w:t>
      </w:r>
      <w:r w:rsidR="005B4537">
        <w:rPr>
          <w:rFonts w:ascii="Times New Roman" w:hAnsi="Times New Roman"/>
          <w:sz w:val="28"/>
          <w:szCs w:val="28"/>
        </w:rPr>
        <w:t>дист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DB33CC">
        <w:rPr>
          <w:rFonts w:ascii="Times New Roman" w:hAnsi="Times New Roman"/>
          <w:sz w:val="28"/>
          <w:szCs w:val="28"/>
        </w:rPr>
        <w:t>-mail: gagarin_71@mail.ru</w:t>
      </w:r>
    </w:p>
    <w:p w:rsidR="009E33C5" w:rsidRPr="00A70603" w:rsidRDefault="009E33C5" w:rsidP="009E33C5">
      <w:pPr>
        <w:pStyle w:val="af3"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A70603">
        <w:rPr>
          <w:rFonts w:ascii="Times New Roman" w:hAnsi="Times New Roman"/>
          <w:sz w:val="28"/>
          <w:szCs w:val="28"/>
        </w:rPr>
        <w:t xml:space="preserve">11. </w:t>
      </w:r>
      <w:r w:rsidR="00A70603">
        <w:rPr>
          <w:rFonts w:ascii="Times New Roman" w:hAnsi="Times New Roman"/>
          <w:sz w:val="28"/>
          <w:szCs w:val="28"/>
        </w:rPr>
        <w:t>Жюри Фестиваля</w:t>
      </w:r>
      <w:r w:rsidRPr="00A70603">
        <w:rPr>
          <w:rFonts w:ascii="Times New Roman" w:hAnsi="Times New Roman"/>
          <w:sz w:val="28"/>
          <w:szCs w:val="28"/>
        </w:rPr>
        <w:t xml:space="preserve">: </w:t>
      </w:r>
    </w:p>
    <w:p w:rsidR="009E33C5" w:rsidRPr="00A70603" w:rsidRDefault="009E33C5" w:rsidP="00A70603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603">
        <w:rPr>
          <w:rFonts w:ascii="Times New Roman" w:hAnsi="Times New Roman"/>
          <w:sz w:val="28"/>
          <w:szCs w:val="28"/>
        </w:rPr>
        <w:t xml:space="preserve">проводит оценку выступлений участников, поступивших на краевой </w:t>
      </w:r>
      <w:r w:rsidR="00246FC4">
        <w:rPr>
          <w:rFonts w:ascii="Times New Roman" w:hAnsi="Times New Roman"/>
          <w:sz w:val="28"/>
          <w:szCs w:val="28"/>
        </w:rPr>
        <w:t xml:space="preserve">(заочный) </w:t>
      </w:r>
      <w:r w:rsidRPr="00A70603">
        <w:rPr>
          <w:rFonts w:ascii="Times New Roman" w:hAnsi="Times New Roman"/>
          <w:sz w:val="28"/>
          <w:szCs w:val="28"/>
        </w:rPr>
        <w:t>этап, в соответствии с критериями по десятибалльной системе;</w:t>
      </w:r>
    </w:p>
    <w:p w:rsidR="009E33C5" w:rsidRPr="00A70603" w:rsidRDefault="009E33C5" w:rsidP="00A70603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603">
        <w:rPr>
          <w:rFonts w:ascii="Times New Roman" w:hAnsi="Times New Roman"/>
          <w:sz w:val="28"/>
          <w:szCs w:val="28"/>
        </w:rPr>
        <w:t>определяет</w:t>
      </w:r>
      <w:r w:rsidR="00A70603">
        <w:rPr>
          <w:rFonts w:ascii="Times New Roman" w:hAnsi="Times New Roman"/>
          <w:sz w:val="28"/>
          <w:szCs w:val="28"/>
        </w:rPr>
        <w:t xml:space="preserve"> победителей и призёров Фестиваля</w:t>
      </w:r>
      <w:r w:rsidRPr="00A70603">
        <w:rPr>
          <w:rFonts w:ascii="Times New Roman" w:hAnsi="Times New Roman"/>
          <w:sz w:val="28"/>
          <w:szCs w:val="28"/>
        </w:rPr>
        <w:t xml:space="preserve"> (по общей сумме баллов в каждой из номинаций).</w:t>
      </w:r>
    </w:p>
    <w:p w:rsidR="009E33C5" w:rsidRPr="0086111D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1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6111D">
        <w:rPr>
          <w:rFonts w:ascii="Times New Roman" w:hAnsi="Times New Roman"/>
          <w:sz w:val="28"/>
          <w:szCs w:val="28"/>
        </w:rPr>
        <w:t>. Решение жюри по каждой номинации оформляется протоколом.</w:t>
      </w:r>
    </w:p>
    <w:p w:rsidR="009E33C5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C5" w:rsidRDefault="009E33C5" w:rsidP="009E33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Участники </w:t>
      </w:r>
      <w:r w:rsidR="00A70603">
        <w:rPr>
          <w:rFonts w:ascii="Times New Roman" w:hAnsi="Times New Roman"/>
          <w:sz w:val="28"/>
          <w:szCs w:val="28"/>
        </w:rPr>
        <w:t>Фестиваля</w:t>
      </w:r>
    </w:p>
    <w:p w:rsidR="009E33C5" w:rsidRPr="00FA7097" w:rsidRDefault="009E33C5" w:rsidP="009E33C5">
      <w:pPr>
        <w:pStyle w:val="Standard"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0"/>
          <w:lang w:val="ru-RU" w:bidi="ar-SA"/>
        </w:rPr>
      </w:pPr>
      <w:r w:rsidRPr="00A82DC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</w:t>
      </w:r>
      <w:r w:rsidRPr="00FA709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 участию в </w:t>
      </w:r>
      <w:r w:rsidR="00A70603" w:rsidRPr="00A70603">
        <w:rPr>
          <w:sz w:val="28"/>
          <w:szCs w:val="28"/>
          <w:lang w:val="ru-RU"/>
        </w:rPr>
        <w:t>Фестивал</w:t>
      </w:r>
      <w:r w:rsidR="00A70603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>приглашаются</w:t>
      </w:r>
      <w:r w:rsidRPr="00FA7097">
        <w:rPr>
          <w:sz w:val="28"/>
          <w:szCs w:val="28"/>
          <w:lang w:val="ru-RU"/>
        </w:rPr>
        <w:t xml:space="preserve"> обучающиеся </w:t>
      </w:r>
      <w:r>
        <w:rPr>
          <w:sz w:val="28"/>
          <w:szCs w:val="28"/>
          <w:lang w:val="ru-RU"/>
        </w:rPr>
        <w:t xml:space="preserve">с ограниченными возможностями здоровья, дети-инвалиды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 xml:space="preserve">государственных общеобразовательных организаций, </w:t>
      </w:r>
      <w:r w:rsidR="00A70603">
        <w:rPr>
          <w:rFonts w:eastAsia="Times New Roman" w:cs="Times New Roman"/>
          <w:color w:val="auto"/>
          <w:sz w:val="28"/>
          <w:szCs w:val="20"/>
          <w:lang w:val="ru-RU" w:bidi="ar-SA"/>
        </w:rPr>
        <w:t xml:space="preserve">образовательных организаций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муниципальных районов и городских округов Ставропольского края</w:t>
      </w:r>
      <w:r w:rsidRPr="00FA7097">
        <w:rPr>
          <w:sz w:val="28"/>
          <w:szCs w:val="28"/>
          <w:lang w:val="ru-RU"/>
        </w:rPr>
        <w:t xml:space="preserve"> в возрасте от 7 до 18 лет, проявившие способности в художественном творчестве, победители конкурсов, смотров.</w:t>
      </w:r>
    </w:p>
    <w:p w:rsidR="009E33C5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Допускается индивидуальное и коллективное участие во всех номинациях.</w:t>
      </w:r>
    </w:p>
    <w:p w:rsidR="009E33C5" w:rsidRPr="004F07F3" w:rsidRDefault="009E33C5" w:rsidP="009E33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33C5" w:rsidRPr="00CE69B3" w:rsidRDefault="009E33C5" w:rsidP="009E33C5">
      <w:pPr>
        <w:pStyle w:val="1"/>
        <w:spacing w:line="200" w:lineRule="atLeast"/>
        <w:ind w:left="0" w:right="0"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en-US"/>
        </w:rPr>
        <w:t>V</w:t>
      </w:r>
      <w:r w:rsidRPr="00EB5BB8">
        <w:rPr>
          <w:sz w:val="28"/>
          <w:szCs w:val="28"/>
        </w:rPr>
        <w:t>.</w:t>
      </w:r>
      <w:r>
        <w:rPr>
          <w:sz w:val="28"/>
          <w:szCs w:val="28"/>
          <w:lang w:eastAsia="ar-SA"/>
        </w:rPr>
        <w:t xml:space="preserve"> Порядок</w:t>
      </w:r>
      <w:r w:rsidRPr="00EB5B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проведения </w:t>
      </w:r>
      <w:r w:rsidR="0006133B">
        <w:rPr>
          <w:bCs/>
          <w:sz w:val="28"/>
          <w:szCs w:val="28"/>
        </w:rPr>
        <w:t>Фестиваля</w:t>
      </w:r>
      <w:r w:rsidR="0006133B">
        <w:rPr>
          <w:sz w:val="28"/>
          <w:szCs w:val="28"/>
          <w:lang w:eastAsia="ar-SA"/>
        </w:rPr>
        <w:t xml:space="preserve"> </w:t>
      </w:r>
    </w:p>
    <w:p w:rsidR="009E33C5" w:rsidRPr="00783B15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783B15">
        <w:rPr>
          <w:rFonts w:ascii="Times New Roman" w:hAnsi="Times New Roman"/>
          <w:sz w:val="28"/>
          <w:szCs w:val="28"/>
        </w:rPr>
        <w:t xml:space="preserve">. </w:t>
      </w:r>
      <w:r w:rsidR="00BC2AF9">
        <w:rPr>
          <w:rFonts w:ascii="Times New Roman" w:hAnsi="Times New Roman"/>
          <w:sz w:val="28"/>
          <w:szCs w:val="28"/>
        </w:rPr>
        <w:t>Фестиваль проводится в три</w:t>
      </w:r>
      <w:r w:rsidRPr="00783B15">
        <w:rPr>
          <w:rFonts w:ascii="Times New Roman" w:hAnsi="Times New Roman"/>
          <w:sz w:val="28"/>
          <w:szCs w:val="28"/>
        </w:rPr>
        <w:t xml:space="preserve"> этапа:</w:t>
      </w:r>
    </w:p>
    <w:p w:rsidR="00BC2AF9" w:rsidRPr="00C66861" w:rsidRDefault="009E33C5" w:rsidP="00C66861">
      <w:pPr>
        <w:pStyle w:val="1"/>
        <w:tabs>
          <w:tab w:val="left" w:pos="0"/>
          <w:tab w:val="left" w:pos="851"/>
        </w:tabs>
        <w:suppressAutoHyphens w:val="0"/>
        <w:ind w:left="0" w:right="0" w:firstLine="709"/>
        <w:jc w:val="both"/>
        <w:rPr>
          <w:rFonts w:eastAsia="Times New Roman"/>
          <w:color w:val="auto"/>
          <w:spacing w:val="-2"/>
          <w:sz w:val="28"/>
          <w:szCs w:val="20"/>
          <w:lang w:eastAsia="ar-SA"/>
        </w:rPr>
      </w:pPr>
      <w:r w:rsidRPr="00783B15">
        <w:rPr>
          <w:sz w:val="28"/>
          <w:szCs w:val="28"/>
        </w:rPr>
        <w:t xml:space="preserve">I этап </w:t>
      </w:r>
      <w:r w:rsidR="00BC2AF9">
        <w:rPr>
          <w:rFonts w:eastAsia="Times New Roman"/>
          <w:color w:val="auto"/>
          <w:spacing w:val="-2"/>
          <w:sz w:val="28"/>
          <w:szCs w:val="20"/>
          <w:lang w:eastAsia="ar-SA"/>
        </w:rPr>
        <w:t>(отборочный</w:t>
      </w:r>
      <w:r w:rsidR="00BC2AF9" w:rsidRPr="00DF0F8E">
        <w:rPr>
          <w:rFonts w:eastAsia="Times New Roman"/>
          <w:color w:val="auto"/>
          <w:spacing w:val="-2"/>
          <w:sz w:val="28"/>
          <w:szCs w:val="20"/>
          <w:lang w:eastAsia="ar-SA"/>
        </w:rPr>
        <w:t xml:space="preserve">) - проводится </w:t>
      </w:r>
      <w:r w:rsidR="00BC2AF9" w:rsidRPr="00DF0F8E"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с </w:t>
      </w:r>
      <w:r w:rsidR="00C66861">
        <w:rPr>
          <w:rFonts w:eastAsia="Times New Roman" w:cs="Times New Roman"/>
          <w:color w:val="auto"/>
          <w:sz w:val="28"/>
          <w:szCs w:val="20"/>
          <w:lang w:eastAsia="ar-SA" w:bidi="ar-SA"/>
        </w:rPr>
        <w:t>15 октября по 08 ноября</w:t>
      </w:r>
      <w:r w:rsidR="00BC2AF9"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 2020</w:t>
      </w:r>
      <w:r w:rsidR="00BC2AF9" w:rsidRPr="00DF0F8E"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 года в </w:t>
      </w:r>
      <w:r w:rsidR="00C66861"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образовательных </w:t>
      </w:r>
      <w:r w:rsidR="00BC2AF9" w:rsidRPr="00DF0F8E">
        <w:rPr>
          <w:rFonts w:eastAsia="Times New Roman" w:cs="Times New Roman"/>
          <w:color w:val="auto"/>
          <w:sz w:val="28"/>
          <w:szCs w:val="20"/>
          <w:lang w:eastAsia="ar-SA" w:bidi="ar-SA"/>
        </w:rPr>
        <w:t>организациях Ставропольского края. Данный этап организуется и проводится администрацией организаций Ставропольского края с привлечением заинтересованных организаций и спонсоров.</w:t>
      </w:r>
    </w:p>
    <w:p w:rsidR="009E33C5" w:rsidRDefault="00C66861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0"/>
          <w:lang w:val="en-US" w:eastAsia="ar-SA"/>
        </w:rPr>
        <w:t>I</w:t>
      </w:r>
      <w:proofErr w:type="spellStart"/>
      <w:r w:rsidR="00BC2AF9" w:rsidRPr="00BC2AF9">
        <w:rPr>
          <w:rFonts w:ascii="Times New Roman" w:eastAsia="Times New Roman" w:hAnsi="Times New Roman"/>
          <w:spacing w:val="-2"/>
          <w:sz w:val="28"/>
          <w:szCs w:val="20"/>
          <w:lang w:eastAsia="ar-SA"/>
        </w:rPr>
        <w:t>I</w:t>
      </w:r>
      <w:proofErr w:type="spellEnd"/>
      <w:r w:rsidR="00BC2AF9" w:rsidRPr="00BC2AF9">
        <w:rPr>
          <w:rFonts w:ascii="Times New Roman" w:eastAsia="Times New Roman" w:hAnsi="Times New Roman"/>
          <w:spacing w:val="-2"/>
          <w:sz w:val="28"/>
          <w:szCs w:val="20"/>
          <w:lang w:eastAsia="ar-SA"/>
        </w:rPr>
        <w:t xml:space="preserve"> этап</w:t>
      </w:r>
      <w:r w:rsidR="00BC2AF9">
        <w:rPr>
          <w:rFonts w:eastAsia="Times New Roman"/>
          <w:spacing w:val="-2"/>
          <w:sz w:val="28"/>
          <w:szCs w:val="20"/>
          <w:lang w:eastAsia="ar-SA"/>
        </w:rPr>
        <w:t xml:space="preserve"> </w:t>
      </w:r>
      <w:r w:rsidRPr="00C66861">
        <w:rPr>
          <w:rFonts w:eastAsia="Times New Roman"/>
          <w:spacing w:val="-2"/>
          <w:sz w:val="28"/>
          <w:szCs w:val="20"/>
          <w:lang w:eastAsia="ar-SA"/>
        </w:rPr>
        <w:t>(</w:t>
      </w:r>
      <w:r>
        <w:rPr>
          <w:rFonts w:ascii="Times New Roman" w:eastAsia="Times New Roman" w:hAnsi="Times New Roman"/>
          <w:spacing w:val="-2"/>
          <w:sz w:val="28"/>
          <w:szCs w:val="20"/>
          <w:lang w:eastAsia="ar-SA"/>
        </w:rPr>
        <w:t xml:space="preserve">краевой – </w:t>
      </w:r>
      <w:r w:rsidR="009E33C5" w:rsidRPr="00783B15">
        <w:rPr>
          <w:rFonts w:ascii="Times New Roman" w:hAnsi="Times New Roman"/>
          <w:sz w:val="28"/>
          <w:szCs w:val="28"/>
        </w:rPr>
        <w:t>з</w:t>
      </w:r>
      <w:r w:rsidR="005B4537">
        <w:rPr>
          <w:rFonts w:ascii="Times New Roman" w:hAnsi="Times New Roman"/>
          <w:sz w:val="28"/>
          <w:szCs w:val="28"/>
        </w:rPr>
        <w:t>аочный</w:t>
      </w:r>
      <w:r>
        <w:rPr>
          <w:rFonts w:ascii="Times New Roman" w:hAnsi="Times New Roman"/>
          <w:sz w:val="28"/>
          <w:szCs w:val="28"/>
        </w:rPr>
        <w:t xml:space="preserve">) - </w:t>
      </w:r>
      <w:r w:rsidR="005B4537">
        <w:rPr>
          <w:rFonts w:ascii="Times New Roman" w:hAnsi="Times New Roman"/>
          <w:sz w:val="28"/>
          <w:szCs w:val="28"/>
        </w:rPr>
        <w:t>проводится в период с 09 по 20 ноября 2020</w:t>
      </w:r>
      <w:r w:rsidR="009E33C5" w:rsidRPr="00783B15">
        <w:rPr>
          <w:rFonts w:ascii="Times New Roman" w:hAnsi="Times New Roman"/>
          <w:sz w:val="28"/>
          <w:szCs w:val="28"/>
        </w:rPr>
        <w:t xml:space="preserve"> года министерством совместно с ГБУ ДО КЦРТДиЮ в г. Ставрополе.</w:t>
      </w:r>
    </w:p>
    <w:p w:rsidR="009E33C5" w:rsidRPr="0006133B" w:rsidRDefault="009E33C5" w:rsidP="0006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B15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="00C66861">
        <w:rPr>
          <w:rFonts w:ascii="Times New Roman" w:hAnsi="Times New Roman"/>
          <w:sz w:val="28"/>
          <w:szCs w:val="28"/>
          <w:lang w:val="en-US"/>
        </w:rPr>
        <w:t>I</w:t>
      </w:r>
      <w:r w:rsidR="0006133B">
        <w:rPr>
          <w:rFonts w:ascii="Times New Roman" w:hAnsi="Times New Roman"/>
          <w:sz w:val="28"/>
          <w:szCs w:val="28"/>
        </w:rPr>
        <w:t xml:space="preserve"> этап – </w:t>
      </w:r>
      <w:r w:rsidR="00246FC4">
        <w:rPr>
          <w:rFonts w:ascii="Times New Roman" w:hAnsi="Times New Roman"/>
          <w:sz w:val="28"/>
          <w:szCs w:val="28"/>
        </w:rPr>
        <w:t>Ф</w:t>
      </w:r>
      <w:r w:rsidR="005B4537">
        <w:rPr>
          <w:rFonts w:ascii="Times New Roman" w:hAnsi="Times New Roman"/>
          <w:sz w:val="28"/>
          <w:szCs w:val="28"/>
        </w:rPr>
        <w:t>едеральный (за</w:t>
      </w:r>
      <w:r w:rsidR="0006133B">
        <w:rPr>
          <w:rFonts w:ascii="Times New Roman" w:hAnsi="Times New Roman"/>
          <w:sz w:val="28"/>
          <w:szCs w:val="28"/>
        </w:rPr>
        <w:t>очный</w:t>
      </w:r>
      <w:r w:rsidRPr="00783B15">
        <w:rPr>
          <w:rFonts w:ascii="Times New Roman" w:hAnsi="Times New Roman"/>
          <w:sz w:val="28"/>
          <w:szCs w:val="28"/>
        </w:rPr>
        <w:t xml:space="preserve">, </w:t>
      </w:r>
      <w:r w:rsidR="005B4537">
        <w:rPr>
          <w:rFonts w:ascii="Times New Roman" w:hAnsi="Times New Roman"/>
          <w:sz w:val="28"/>
          <w:szCs w:val="28"/>
        </w:rPr>
        <w:t xml:space="preserve">очный) – июнь – ноябрь 2021 года, Большой </w:t>
      </w:r>
      <w:r w:rsidR="005B4537">
        <w:rPr>
          <w:rFonts w:ascii="Times New Roman" w:hAnsi="Times New Roman"/>
          <w:sz w:val="28"/>
          <w:szCs w:val="28"/>
          <w:lang w:eastAsia="ar-SA"/>
        </w:rPr>
        <w:t>всероссийской фестиваль детского и юношеского творчества.</w:t>
      </w:r>
      <w:proofErr w:type="gramEnd"/>
    </w:p>
    <w:p w:rsidR="009E33C5" w:rsidRPr="00BE082B" w:rsidRDefault="009E33C5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565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6514">
        <w:rPr>
          <w:rFonts w:ascii="Times New Roman" w:hAnsi="Times New Roman"/>
          <w:sz w:val="28"/>
          <w:szCs w:val="28"/>
        </w:rPr>
        <w:t>Для у</w:t>
      </w:r>
      <w:r w:rsidR="0006133B">
        <w:rPr>
          <w:rFonts w:ascii="Times New Roman" w:hAnsi="Times New Roman"/>
          <w:sz w:val="28"/>
          <w:szCs w:val="28"/>
        </w:rPr>
        <w:t>частия в заочном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514">
        <w:rPr>
          <w:rFonts w:ascii="Times New Roman" w:hAnsi="Times New Roman"/>
          <w:sz w:val="28"/>
          <w:szCs w:val="28"/>
        </w:rPr>
        <w:t xml:space="preserve">этапе </w:t>
      </w:r>
      <w:r w:rsidR="0006133B">
        <w:rPr>
          <w:rFonts w:ascii="Times New Roman" w:hAnsi="Times New Roman"/>
          <w:sz w:val="28"/>
          <w:szCs w:val="28"/>
        </w:rPr>
        <w:t xml:space="preserve">Фестиваля </w:t>
      </w:r>
      <w:r w:rsidRPr="00F56514">
        <w:rPr>
          <w:rFonts w:ascii="Times New Roman" w:hAnsi="Times New Roman"/>
          <w:sz w:val="28"/>
          <w:szCs w:val="28"/>
        </w:rPr>
        <w:t>необходимо пред</w:t>
      </w:r>
      <w:r>
        <w:rPr>
          <w:rFonts w:ascii="Times New Roman" w:hAnsi="Times New Roman"/>
          <w:sz w:val="28"/>
          <w:szCs w:val="28"/>
        </w:rPr>
        <w:t>о</w:t>
      </w:r>
      <w:r w:rsidRPr="00F56514">
        <w:rPr>
          <w:rFonts w:ascii="Times New Roman" w:hAnsi="Times New Roman"/>
          <w:sz w:val="28"/>
          <w:szCs w:val="28"/>
        </w:rPr>
        <w:t xml:space="preserve">ставить в Оргкомитет </w:t>
      </w:r>
      <w:r w:rsidR="005B4537" w:rsidRPr="00C66861">
        <w:rPr>
          <w:rFonts w:ascii="Times New Roman" w:hAnsi="Times New Roman"/>
          <w:b/>
          <w:sz w:val="28"/>
          <w:szCs w:val="28"/>
        </w:rPr>
        <w:t>до 09 ноября 2020</w:t>
      </w:r>
      <w:r w:rsidRPr="00C66861">
        <w:rPr>
          <w:rFonts w:ascii="Times New Roman" w:hAnsi="Times New Roman"/>
          <w:b/>
          <w:sz w:val="28"/>
          <w:szCs w:val="28"/>
        </w:rPr>
        <w:t xml:space="preserve"> года</w:t>
      </w:r>
      <w:r w:rsidRPr="00F56514">
        <w:rPr>
          <w:rFonts w:ascii="Times New Roman" w:hAnsi="Times New Roman"/>
          <w:sz w:val="28"/>
          <w:szCs w:val="28"/>
        </w:rPr>
        <w:t xml:space="preserve"> (в соответствии</w:t>
      </w:r>
      <w:r w:rsidRPr="00BE082B">
        <w:rPr>
          <w:rFonts w:ascii="Times New Roman" w:hAnsi="Times New Roman"/>
          <w:sz w:val="28"/>
          <w:szCs w:val="28"/>
        </w:rPr>
        <w:t xml:space="preserve"> с требованиями Федерального закона от 27 июля 2006 года № </w:t>
      </w:r>
      <w:r w:rsidR="00C66861">
        <w:rPr>
          <w:rFonts w:ascii="Times New Roman" w:hAnsi="Times New Roman"/>
          <w:sz w:val="28"/>
          <w:szCs w:val="28"/>
        </w:rPr>
        <w:t>152-ФЗ «О персональных данных»)</w:t>
      </w:r>
      <w:r w:rsidRPr="00BE082B">
        <w:rPr>
          <w:rFonts w:ascii="Times New Roman" w:hAnsi="Times New Roman"/>
          <w:sz w:val="28"/>
          <w:szCs w:val="28"/>
        </w:rPr>
        <w:t>:</w:t>
      </w:r>
      <w:proofErr w:type="gramEnd"/>
    </w:p>
    <w:p w:rsidR="00C66861" w:rsidRPr="00C66861" w:rsidRDefault="00C66861" w:rsidP="00C66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61">
        <w:rPr>
          <w:rFonts w:ascii="Times New Roman" w:hAnsi="Times New Roman"/>
          <w:sz w:val="28"/>
          <w:szCs w:val="28"/>
        </w:rPr>
        <w:t xml:space="preserve">заявку, заверенную руководителем и печатью </w:t>
      </w:r>
      <w:r w:rsidRPr="00C66861">
        <w:rPr>
          <w:rFonts w:ascii="Times New Roman" w:hAnsi="Times New Roman"/>
          <w:sz w:val="28"/>
          <w:szCs w:val="20"/>
        </w:rPr>
        <w:t>в двух вариантах: в форматах PDF и Word в электронном виде</w:t>
      </w:r>
      <w:r w:rsidRPr="00C66861">
        <w:rPr>
          <w:rFonts w:ascii="Times New Roman" w:hAnsi="Times New Roman"/>
          <w:sz w:val="28"/>
          <w:szCs w:val="28"/>
        </w:rPr>
        <w:t xml:space="preserve"> (приложение к Положению);</w:t>
      </w:r>
    </w:p>
    <w:p w:rsidR="009E33C5" w:rsidRPr="00C66861" w:rsidRDefault="00C66861" w:rsidP="00C668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w:r w:rsidRPr="00C66861">
        <w:rPr>
          <w:rFonts w:ascii="Times New Roman" w:hAnsi="Times New Roman"/>
          <w:spacing w:val="-2"/>
          <w:sz w:val="28"/>
          <w:szCs w:val="28"/>
        </w:rPr>
        <w:t xml:space="preserve">ссылку на видеоматериалы </w:t>
      </w:r>
      <w:r>
        <w:rPr>
          <w:rFonts w:ascii="Times New Roman" w:hAnsi="Times New Roman"/>
          <w:spacing w:val="-2"/>
          <w:sz w:val="28"/>
          <w:szCs w:val="28"/>
        </w:rPr>
        <w:t>конкурсных</w:t>
      </w:r>
      <w:r w:rsidRPr="00C66861">
        <w:rPr>
          <w:rFonts w:ascii="Times New Roman" w:hAnsi="Times New Roman"/>
          <w:spacing w:val="-2"/>
          <w:sz w:val="28"/>
          <w:szCs w:val="28"/>
        </w:rPr>
        <w:t xml:space="preserve"> выступлений </w:t>
      </w:r>
      <w:r>
        <w:rPr>
          <w:rFonts w:ascii="Times New Roman" w:hAnsi="Times New Roman"/>
          <w:spacing w:val="-2"/>
          <w:sz w:val="28"/>
          <w:szCs w:val="28"/>
        </w:rPr>
        <w:t xml:space="preserve">по номинациям </w:t>
      </w:r>
      <w:r w:rsidRPr="00C66861">
        <w:rPr>
          <w:rFonts w:ascii="Times New Roman" w:hAnsi="Times New Roman"/>
          <w:spacing w:val="-2"/>
          <w:sz w:val="28"/>
          <w:szCs w:val="28"/>
        </w:rPr>
        <w:t>в формате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BA3">
        <w:rPr>
          <w:rFonts w:ascii="Times New Roman" w:hAnsi="Times New Roman"/>
          <w:sz w:val="28"/>
          <w:szCs w:val="28"/>
        </w:rPr>
        <w:t>*.</w:t>
      </w:r>
      <w:r w:rsidRPr="00C6686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66861">
        <w:rPr>
          <w:rFonts w:ascii="Times New Roman" w:hAnsi="Times New Roman"/>
          <w:spacing w:val="-2"/>
          <w:sz w:val="28"/>
          <w:szCs w:val="28"/>
          <w:lang w:val="en-US"/>
        </w:rPr>
        <w:t>avi</w:t>
      </w:r>
      <w:proofErr w:type="spellEnd"/>
      <w:r w:rsidRPr="00C66861">
        <w:rPr>
          <w:rFonts w:ascii="Times New Roman" w:hAnsi="Times New Roman"/>
          <w:spacing w:val="-2"/>
          <w:sz w:val="28"/>
          <w:szCs w:val="28"/>
        </w:rPr>
        <w:t xml:space="preserve"> 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3BA3">
        <w:rPr>
          <w:rFonts w:ascii="Times New Roman" w:hAnsi="Times New Roman"/>
          <w:sz w:val="28"/>
          <w:szCs w:val="28"/>
        </w:rPr>
        <w:t>*.</w:t>
      </w:r>
      <w:r w:rsidRPr="00C6686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66861">
        <w:rPr>
          <w:rFonts w:ascii="Times New Roman" w:hAnsi="Times New Roman"/>
          <w:spacing w:val="-2"/>
          <w:sz w:val="28"/>
          <w:szCs w:val="28"/>
          <w:lang w:val="en-US"/>
        </w:rPr>
        <w:t>wmv</w:t>
      </w:r>
      <w:proofErr w:type="spellEnd"/>
      <w:r w:rsidRPr="00C66861">
        <w:rPr>
          <w:rFonts w:ascii="Times New Roman" w:hAnsi="Times New Roman"/>
          <w:spacing w:val="-2"/>
          <w:sz w:val="28"/>
          <w:szCs w:val="28"/>
        </w:rPr>
        <w:t xml:space="preserve">, размещенных на яндекс. диске, ютуб. </w:t>
      </w:r>
      <w:r w:rsidR="00246FC4">
        <w:rPr>
          <w:rFonts w:ascii="Times New Roman" w:hAnsi="Times New Roman"/>
          <w:spacing w:val="-2"/>
          <w:sz w:val="28"/>
          <w:szCs w:val="28"/>
        </w:rPr>
        <w:t>к</w:t>
      </w:r>
      <w:r w:rsidRPr="00C66861">
        <w:rPr>
          <w:rFonts w:ascii="Times New Roman" w:hAnsi="Times New Roman"/>
          <w:spacing w:val="-2"/>
          <w:sz w:val="28"/>
          <w:szCs w:val="28"/>
        </w:rPr>
        <w:t>анале</w:t>
      </w:r>
      <w:r w:rsidR="004B3656">
        <w:rPr>
          <w:rFonts w:ascii="Times New Roman" w:hAnsi="Times New Roman"/>
          <w:spacing w:val="-2"/>
          <w:sz w:val="28"/>
          <w:szCs w:val="28"/>
        </w:rPr>
        <w:t xml:space="preserve"> и др</w:t>
      </w:r>
      <w:r w:rsidRPr="00C66861">
        <w:rPr>
          <w:rFonts w:ascii="Times New Roman" w:hAnsi="Times New Roman"/>
          <w:sz w:val="28"/>
          <w:szCs w:val="28"/>
        </w:rPr>
        <w:t>.</w:t>
      </w:r>
    </w:p>
    <w:p w:rsidR="009E33C5" w:rsidRPr="006218BC" w:rsidRDefault="009E33C5" w:rsidP="009E33C5">
      <w:pPr>
        <w:pStyle w:val="aa"/>
        <w:tabs>
          <w:tab w:val="left" w:pos="0"/>
          <w:tab w:val="left" w:pos="851"/>
        </w:tabs>
        <w:autoSpaceDE w:val="0"/>
        <w:ind w:left="0" w:firstLine="709"/>
        <w:jc w:val="both"/>
        <w:rPr>
          <w:spacing w:val="-2"/>
          <w:szCs w:val="28"/>
        </w:rPr>
      </w:pPr>
      <w:r>
        <w:t xml:space="preserve">17. </w:t>
      </w:r>
      <w:r>
        <w:rPr>
          <w:lang w:eastAsia="ar-SA"/>
        </w:rPr>
        <w:t>Материалы</w:t>
      </w:r>
      <w:r w:rsidRPr="005F01E7">
        <w:t>, представленн</w:t>
      </w:r>
      <w:r w:rsidR="006159A5">
        <w:t xml:space="preserve">ые в Оргкомитет после указанных </w:t>
      </w:r>
      <w:r w:rsidRPr="005F01E7">
        <w:t xml:space="preserve">сроков, не принимаются. </w:t>
      </w:r>
    </w:p>
    <w:p w:rsidR="009E33C5" w:rsidRPr="006D4066" w:rsidRDefault="009E33C5" w:rsidP="00E379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 w:rsidRPr="006D4066">
        <w:rPr>
          <w:rFonts w:ascii="Times New Roman" w:hAnsi="Times New Roman"/>
          <w:spacing w:val="2"/>
          <w:sz w:val="28"/>
          <w:szCs w:val="28"/>
        </w:rPr>
        <w:t>18. Жюри проводит оценку конкурсных работ, поступивших на заоч</w:t>
      </w:r>
      <w:r w:rsidR="0006133B">
        <w:rPr>
          <w:rFonts w:ascii="Times New Roman" w:hAnsi="Times New Roman"/>
          <w:spacing w:val="2"/>
          <w:sz w:val="28"/>
          <w:szCs w:val="28"/>
        </w:rPr>
        <w:t>ный</w:t>
      </w:r>
      <w:r w:rsidRPr="006D4066">
        <w:rPr>
          <w:rFonts w:ascii="Times New Roman" w:hAnsi="Times New Roman"/>
          <w:spacing w:val="2"/>
          <w:sz w:val="28"/>
          <w:szCs w:val="28"/>
        </w:rPr>
        <w:t xml:space="preserve"> этап, в соответствии с критериями, установленными настоящим </w:t>
      </w:r>
      <w:r w:rsidR="0006133B">
        <w:rPr>
          <w:rFonts w:ascii="Times New Roman" w:hAnsi="Times New Roman"/>
          <w:spacing w:val="2"/>
          <w:sz w:val="28"/>
          <w:szCs w:val="28"/>
        </w:rPr>
        <w:t>П</w:t>
      </w:r>
      <w:r w:rsidRPr="006D4066">
        <w:rPr>
          <w:rFonts w:ascii="Times New Roman" w:hAnsi="Times New Roman"/>
          <w:spacing w:val="2"/>
          <w:sz w:val="28"/>
          <w:szCs w:val="28"/>
        </w:rPr>
        <w:t>оложением.</w:t>
      </w:r>
    </w:p>
    <w:p w:rsidR="009E33C5" w:rsidRDefault="009E33C5" w:rsidP="00E379A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06133B">
        <w:rPr>
          <w:rFonts w:ascii="Times New Roman" w:hAnsi="Times New Roman"/>
          <w:sz w:val="28"/>
          <w:szCs w:val="28"/>
        </w:rPr>
        <w:t>По итогам заочного</w:t>
      </w:r>
      <w:r w:rsidRPr="004865F4">
        <w:rPr>
          <w:rFonts w:ascii="Times New Roman" w:hAnsi="Times New Roman"/>
          <w:sz w:val="28"/>
          <w:szCs w:val="28"/>
        </w:rPr>
        <w:t xml:space="preserve"> этапа, согласно решению жюри, </w:t>
      </w:r>
      <w:r w:rsidRPr="004865F4">
        <w:rPr>
          <w:rFonts w:ascii="Times New Roman" w:hAnsi="Times New Roman"/>
          <w:spacing w:val="-4"/>
          <w:sz w:val="28"/>
          <w:szCs w:val="28"/>
        </w:rPr>
        <w:t>определяются участни</w:t>
      </w:r>
      <w:r>
        <w:rPr>
          <w:rFonts w:ascii="Times New Roman" w:hAnsi="Times New Roman"/>
          <w:spacing w:val="-4"/>
          <w:sz w:val="28"/>
          <w:szCs w:val="28"/>
        </w:rPr>
        <w:t>ки, которые приглашаются</w:t>
      </w:r>
      <w:r w:rsidR="0063681A">
        <w:rPr>
          <w:rFonts w:ascii="Times New Roman" w:hAnsi="Times New Roman"/>
          <w:spacing w:val="-4"/>
          <w:sz w:val="28"/>
          <w:szCs w:val="28"/>
        </w:rPr>
        <w:t xml:space="preserve"> для участия </w:t>
      </w:r>
      <w:r w:rsidR="00C66861">
        <w:rPr>
          <w:rFonts w:ascii="Times New Roman" w:hAnsi="Times New Roman"/>
          <w:spacing w:val="-4"/>
          <w:sz w:val="28"/>
          <w:szCs w:val="28"/>
        </w:rPr>
        <w:t>в третьем</w:t>
      </w:r>
      <w:r w:rsidR="0006133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865F4">
        <w:rPr>
          <w:rFonts w:ascii="Times New Roman" w:hAnsi="Times New Roman"/>
          <w:spacing w:val="-4"/>
          <w:sz w:val="28"/>
          <w:szCs w:val="28"/>
        </w:rPr>
        <w:t xml:space="preserve">этапе </w:t>
      </w:r>
      <w:r w:rsidR="0006133B">
        <w:rPr>
          <w:rFonts w:ascii="Times New Roman" w:hAnsi="Times New Roman"/>
          <w:spacing w:val="-4"/>
          <w:sz w:val="28"/>
          <w:szCs w:val="28"/>
        </w:rPr>
        <w:t>Фестиваля.</w:t>
      </w:r>
    </w:p>
    <w:p w:rsidR="009E33C5" w:rsidRDefault="009E33C5" w:rsidP="009E33C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E33C5" w:rsidRDefault="009E33C5" w:rsidP="009E33C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7F3">
        <w:rPr>
          <w:rFonts w:ascii="Times New Roman" w:hAnsi="Times New Roman"/>
          <w:sz w:val="28"/>
          <w:szCs w:val="28"/>
        </w:rPr>
        <w:t xml:space="preserve">Номинации </w:t>
      </w:r>
      <w:r w:rsidR="0006133B">
        <w:rPr>
          <w:rFonts w:ascii="Times New Roman" w:hAnsi="Times New Roman"/>
          <w:sz w:val="28"/>
          <w:szCs w:val="28"/>
        </w:rPr>
        <w:t>Фестиваля</w:t>
      </w:r>
    </w:p>
    <w:p w:rsidR="009E33C5" w:rsidRPr="00CA5453" w:rsidRDefault="009E33C5" w:rsidP="009E33C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06133B">
        <w:rPr>
          <w:rFonts w:ascii="Times New Roman" w:hAnsi="Times New Roman"/>
          <w:sz w:val="28"/>
          <w:szCs w:val="28"/>
        </w:rPr>
        <w:t>В ходе Фестиваля проводится к</w:t>
      </w:r>
      <w:r>
        <w:rPr>
          <w:rFonts w:ascii="Times New Roman" w:hAnsi="Times New Roman"/>
          <w:sz w:val="28"/>
          <w:szCs w:val="28"/>
        </w:rPr>
        <w:t xml:space="preserve">онкурс </w:t>
      </w:r>
      <w:r w:rsidR="0006133B">
        <w:rPr>
          <w:rFonts w:ascii="Times New Roman" w:hAnsi="Times New Roman"/>
          <w:sz w:val="28"/>
          <w:szCs w:val="28"/>
        </w:rPr>
        <w:t>по</w:t>
      </w:r>
      <w:r w:rsidR="0063681A">
        <w:rPr>
          <w:rFonts w:ascii="Times New Roman" w:hAnsi="Times New Roman"/>
          <w:sz w:val="28"/>
          <w:szCs w:val="28"/>
        </w:rPr>
        <w:t xml:space="preserve"> пяти</w:t>
      </w:r>
      <w:r>
        <w:rPr>
          <w:rFonts w:ascii="Times New Roman" w:hAnsi="Times New Roman"/>
          <w:sz w:val="28"/>
          <w:szCs w:val="28"/>
        </w:rPr>
        <w:t xml:space="preserve"> номинаци</w:t>
      </w:r>
      <w:r w:rsidR="0006133B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: </w:t>
      </w:r>
      <w:r w:rsidR="006159A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«Литературная», «</w:t>
      </w:r>
      <w:r w:rsidRPr="00CA5453">
        <w:rPr>
          <w:rFonts w:ascii="Times New Roman" w:hAnsi="Times New Roman"/>
          <w:sz w:val="28"/>
          <w:szCs w:val="28"/>
        </w:rPr>
        <w:t xml:space="preserve">Хореографическая», «Вокальная», «Инструментальное исполнение», </w:t>
      </w:r>
      <w:r w:rsidR="0063681A">
        <w:rPr>
          <w:rFonts w:ascii="Times New Roman" w:hAnsi="Times New Roman"/>
          <w:sz w:val="28"/>
          <w:szCs w:val="28"/>
          <w:lang w:eastAsia="ar-SA"/>
        </w:rPr>
        <w:t>«Оригинальный жанр»</w:t>
      </w:r>
      <w:r w:rsidRPr="00CA5453">
        <w:rPr>
          <w:rFonts w:ascii="Times New Roman" w:hAnsi="Times New Roman"/>
          <w:sz w:val="28"/>
          <w:szCs w:val="28"/>
        </w:rPr>
        <w:t>.</w:t>
      </w:r>
    </w:p>
    <w:p w:rsidR="009E33C5" w:rsidRDefault="009E33C5" w:rsidP="009E33C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33C5" w:rsidRDefault="009E33C5" w:rsidP="009E33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Требования к конкурсным выступлениям</w:t>
      </w:r>
    </w:p>
    <w:p w:rsidR="00C66861" w:rsidRDefault="00C66861" w:rsidP="009E3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="009E3BA3" w:rsidRPr="009E3BA3">
        <w:rPr>
          <w:rFonts w:ascii="Times New Roman" w:hAnsi="Times New Roman"/>
          <w:sz w:val="28"/>
          <w:szCs w:val="28"/>
        </w:rPr>
        <w:t xml:space="preserve">Видеоматериалы </w:t>
      </w:r>
      <w:r>
        <w:rPr>
          <w:rFonts w:ascii="Times New Roman" w:hAnsi="Times New Roman"/>
          <w:sz w:val="28"/>
          <w:szCs w:val="28"/>
        </w:rPr>
        <w:t xml:space="preserve">участников Фестиваля </w:t>
      </w:r>
      <w:r w:rsidR="009E3BA3" w:rsidRPr="009E3BA3">
        <w:rPr>
          <w:rFonts w:ascii="Times New Roman" w:hAnsi="Times New Roman"/>
          <w:sz w:val="28"/>
          <w:szCs w:val="28"/>
        </w:rPr>
        <w:t xml:space="preserve">размещаются в виде ссылок на видеозапись в формате *.avi или *.wmv, на которых представлена запись </w:t>
      </w:r>
      <w:r>
        <w:rPr>
          <w:rFonts w:ascii="Times New Roman" w:hAnsi="Times New Roman"/>
          <w:sz w:val="28"/>
          <w:szCs w:val="28"/>
        </w:rPr>
        <w:t xml:space="preserve"> конкурсного</w:t>
      </w:r>
      <w:r w:rsidR="009E3BA3" w:rsidRPr="009E3BA3">
        <w:rPr>
          <w:rFonts w:ascii="Times New Roman" w:hAnsi="Times New Roman"/>
          <w:sz w:val="28"/>
          <w:szCs w:val="28"/>
        </w:rPr>
        <w:t xml:space="preserve"> выступления</w:t>
      </w:r>
      <w:r>
        <w:rPr>
          <w:rFonts w:ascii="Times New Roman" w:hAnsi="Times New Roman"/>
          <w:sz w:val="28"/>
          <w:szCs w:val="28"/>
        </w:rPr>
        <w:t xml:space="preserve"> по номинациям</w:t>
      </w:r>
      <w:r w:rsidR="009E3BA3" w:rsidRPr="009E3BA3">
        <w:rPr>
          <w:rFonts w:ascii="Times New Roman" w:hAnsi="Times New Roman"/>
          <w:sz w:val="28"/>
          <w:szCs w:val="28"/>
        </w:rPr>
        <w:t>.</w:t>
      </w:r>
      <w:proofErr w:type="gramEnd"/>
      <w:r w:rsidR="009E3BA3" w:rsidRPr="009E3BA3">
        <w:rPr>
          <w:rFonts w:ascii="Times New Roman" w:hAnsi="Times New Roman"/>
          <w:sz w:val="28"/>
          <w:szCs w:val="28"/>
        </w:rPr>
        <w:t xml:space="preserve"> Видеосъ</w:t>
      </w:r>
      <w:r w:rsidR="009E3BA3" w:rsidRPr="009E3BA3">
        <w:rPr>
          <w:rFonts w:ascii="Times New Roman" w:hAnsi="Cambria Math"/>
          <w:sz w:val="28"/>
          <w:szCs w:val="28"/>
        </w:rPr>
        <w:t>ѐ</w:t>
      </w:r>
      <w:r w:rsidR="009E3BA3" w:rsidRPr="009E3BA3">
        <w:rPr>
          <w:rFonts w:ascii="Times New Roman" w:hAnsi="Times New Roman"/>
          <w:sz w:val="28"/>
          <w:szCs w:val="28"/>
        </w:rPr>
        <w:t>мка должна полностью отражат</w:t>
      </w:r>
      <w:r>
        <w:rPr>
          <w:rFonts w:ascii="Times New Roman" w:hAnsi="Times New Roman"/>
          <w:sz w:val="28"/>
          <w:szCs w:val="28"/>
        </w:rPr>
        <w:t>ь происходящее на сцене. Ссылки размещаются</w:t>
      </w:r>
      <w:r w:rsidR="009E3BA3" w:rsidRPr="009E3BA3">
        <w:rPr>
          <w:rFonts w:ascii="Times New Roman" w:hAnsi="Times New Roman"/>
          <w:sz w:val="28"/>
          <w:szCs w:val="28"/>
        </w:rPr>
        <w:t xml:space="preserve"> на бесплатных общедоступных облачных хостингах (например, яндекс</w:t>
      </w:r>
      <w:proofErr w:type="gramStart"/>
      <w:r w:rsidR="009E3BA3" w:rsidRPr="009E3BA3">
        <w:rPr>
          <w:rFonts w:ascii="Times New Roman" w:hAnsi="Times New Roman"/>
          <w:sz w:val="28"/>
          <w:szCs w:val="28"/>
        </w:rPr>
        <w:t>.д</w:t>
      </w:r>
      <w:proofErr w:type="gramEnd"/>
      <w:r w:rsidR="009E3BA3" w:rsidRPr="009E3BA3">
        <w:rPr>
          <w:rFonts w:ascii="Times New Roman" w:hAnsi="Times New Roman"/>
          <w:sz w:val="28"/>
          <w:szCs w:val="28"/>
        </w:rPr>
        <w:t xml:space="preserve">иск, облако.мэйл.ру и др.). Ссылка на видеозапись, размещенная на </w:t>
      </w:r>
      <w:proofErr w:type="gramStart"/>
      <w:r w:rsidR="009E3BA3" w:rsidRPr="009E3BA3">
        <w:rPr>
          <w:rFonts w:ascii="Times New Roman" w:hAnsi="Times New Roman"/>
          <w:sz w:val="28"/>
          <w:szCs w:val="28"/>
        </w:rPr>
        <w:t>облачном</w:t>
      </w:r>
      <w:proofErr w:type="gramEnd"/>
      <w:r w:rsidR="009E3BA3" w:rsidRPr="009E3BA3">
        <w:rPr>
          <w:rFonts w:ascii="Times New Roman" w:hAnsi="Times New Roman"/>
          <w:sz w:val="28"/>
          <w:szCs w:val="28"/>
        </w:rPr>
        <w:t xml:space="preserve"> хостинге, должна быть действительна до </w:t>
      </w:r>
      <w:r w:rsidR="00246FC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3BA3" w:rsidRPr="009E3BA3">
        <w:rPr>
          <w:rFonts w:ascii="Times New Roman" w:hAnsi="Times New Roman"/>
          <w:sz w:val="28"/>
          <w:szCs w:val="28"/>
        </w:rPr>
        <w:t>2021 года и доступна для всех.</w:t>
      </w:r>
    </w:p>
    <w:p w:rsidR="009E3BA3" w:rsidRDefault="00C66861" w:rsidP="00C66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9E3BA3" w:rsidRPr="009E3BA3">
        <w:rPr>
          <w:rFonts w:ascii="Times New Roman" w:hAnsi="Times New Roman"/>
          <w:sz w:val="28"/>
          <w:szCs w:val="28"/>
        </w:rPr>
        <w:t xml:space="preserve"> Использование других способов передачи файлов затрудняет работу </w:t>
      </w:r>
      <w:r>
        <w:rPr>
          <w:rFonts w:ascii="Times New Roman" w:hAnsi="Times New Roman"/>
          <w:sz w:val="28"/>
          <w:szCs w:val="28"/>
        </w:rPr>
        <w:t>членов жюри</w:t>
      </w:r>
      <w:r w:rsidR="009E3BA3" w:rsidRPr="009E3BA3">
        <w:rPr>
          <w:rFonts w:ascii="Times New Roman" w:hAnsi="Times New Roman"/>
          <w:sz w:val="28"/>
          <w:szCs w:val="28"/>
        </w:rPr>
        <w:t xml:space="preserve"> и не гарантирует доступности для просмотра видеоматериалов.</w:t>
      </w:r>
    </w:p>
    <w:p w:rsidR="009E33C5" w:rsidRDefault="00C66861" w:rsidP="009E33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63F09">
        <w:rPr>
          <w:rFonts w:ascii="Times New Roman" w:hAnsi="Times New Roman"/>
          <w:sz w:val="28"/>
          <w:szCs w:val="28"/>
        </w:rPr>
        <w:t>. Номинация «Литературная».</w:t>
      </w:r>
    </w:p>
    <w:p w:rsidR="009E33C5" w:rsidRPr="00E46194" w:rsidRDefault="004B3656" w:rsidP="009E33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23.1. </w:t>
      </w:r>
      <w:r w:rsidR="009E33C5">
        <w:rPr>
          <w:rFonts w:ascii="Times New Roman" w:hAnsi="Times New Roman"/>
          <w:sz w:val="28"/>
          <w:szCs w:val="28"/>
        </w:rPr>
        <w:t xml:space="preserve">К участию приглашаются </w:t>
      </w:r>
      <w:r w:rsidR="009E33C5" w:rsidRPr="00207C0A">
        <w:rPr>
          <w:rFonts w:ascii="Times New Roman" w:hAnsi="Times New Roman"/>
          <w:sz w:val="28"/>
          <w:szCs w:val="28"/>
        </w:rPr>
        <w:t xml:space="preserve">юные исполнители в категориях: проза, </w:t>
      </w:r>
      <w:r w:rsidR="006159A5">
        <w:rPr>
          <w:rFonts w:ascii="Times New Roman" w:hAnsi="Times New Roman"/>
          <w:sz w:val="28"/>
          <w:szCs w:val="28"/>
        </w:rPr>
        <w:br/>
      </w:r>
      <w:r w:rsidR="009E33C5" w:rsidRPr="00207C0A">
        <w:rPr>
          <w:rFonts w:ascii="Times New Roman" w:hAnsi="Times New Roman"/>
          <w:sz w:val="28"/>
          <w:szCs w:val="28"/>
        </w:rPr>
        <w:t>по</w:t>
      </w:r>
      <w:r w:rsidR="009E33C5">
        <w:rPr>
          <w:rFonts w:ascii="Times New Roman" w:hAnsi="Times New Roman"/>
          <w:sz w:val="28"/>
          <w:szCs w:val="28"/>
        </w:rPr>
        <w:t>эзия</w:t>
      </w:r>
      <w:r w:rsidR="009E33C5" w:rsidRPr="00207C0A">
        <w:rPr>
          <w:rFonts w:ascii="Times New Roman" w:hAnsi="Times New Roman"/>
          <w:sz w:val="28"/>
          <w:szCs w:val="28"/>
        </w:rPr>
        <w:t>.</w:t>
      </w:r>
      <w:r w:rsidR="009E3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133B">
        <w:rPr>
          <w:rFonts w:ascii="Times New Roman" w:hAnsi="Times New Roman"/>
          <w:kern w:val="28"/>
          <w:sz w:val="28"/>
          <w:szCs w:val="28"/>
        </w:rPr>
        <w:t>Участники</w:t>
      </w:r>
      <w:r w:rsidR="009E33C5" w:rsidRPr="006C63A3">
        <w:rPr>
          <w:rFonts w:ascii="Times New Roman" w:hAnsi="Times New Roman"/>
          <w:kern w:val="28"/>
          <w:sz w:val="28"/>
          <w:szCs w:val="28"/>
        </w:rPr>
        <w:t xml:space="preserve"> читают наизусть </w:t>
      </w:r>
      <w:r w:rsidR="006159A5">
        <w:rPr>
          <w:rFonts w:ascii="Times New Roman" w:hAnsi="Times New Roman"/>
          <w:kern w:val="28"/>
          <w:sz w:val="28"/>
          <w:szCs w:val="28"/>
        </w:rPr>
        <w:t>одно произведение</w:t>
      </w:r>
      <w:r w:rsidR="009E33C5" w:rsidRPr="006C63A3">
        <w:rPr>
          <w:rFonts w:ascii="Times New Roman" w:hAnsi="Times New Roman"/>
          <w:kern w:val="28"/>
          <w:sz w:val="28"/>
          <w:szCs w:val="28"/>
        </w:rPr>
        <w:t xml:space="preserve"> из творчества </w:t>
      </w:r>
      <w:r w:rsidR="000323C2">
        <w:rPr>
          <w:rFonts w:ascii="Times New Roman" w:hAnsi="Times New Roman"/>
          <w:kern w:val="28"/>
          <w:sz w:val="28"/>
          <w:szCs w:val="28"/>
        </w:rPr>
        <w:br/>
      </w:r>
      <w:r w:rsidR="009E33C5" w:rsidRPr="006C63A3">
        <w:rPr>
          <w:rFonts w:ascii="Times New Roman" w:hAnsi="Times New Roman"/>
          <w:kern w:val="28"/>
          <w:sz w:val="28"/>
          <w:szCs w:val="28"/>
        </w:rPr>
        <w:t>деятелей про</w:t>
      </w:r>
      <w:r w:rsidR="0063681A">
        <w:rPr>
          <w:rFonts w:ascii="Times New Roman" w:hAnsi="Times New Roman"/>
          <w:kern w:val="28"/>
          <w:sz w:val="28"/>
          <w:szCs w:val="28"/>
        </w:rPr>
        <w:t>зы и</w:t>
      </w:r>
      <w:r w:rsidR="006159A5">
        <w:rPr>
          <w:rFonts w:ascii="Times New Roman" w:hAnsi="Times New Roman"/>
          <w:kern w:val="28"/>
          <w:sz w:val="28"/>
          <w:szCs w:val="28"/>
        </w:rPr>
        <w:t>ли</w:t>
      </w:r>
      <w:r w:rsidR="0063681A">
        <w:rPr>
          <w:rFonts w:ascii="Times New Roman" w:hAnsi="Times New Roman"/>
          <w:kern w:val="28"/>
          <w:sz w:val="28"/>
          <w:szCs w:val="28"/>
        </w:rPr>
        <w:t xml:space="preserve"> поэзии, которые в 2020</w:t>
      </w:r>
      <w:r w:rsidR="009E33C5" w:rsidRPr="006C63A3">
        <w:rPr>
          <w:rFonts w:ascii="Times New Roman" w:hAnsi="Times New Roman"/>
          <w:kern w:val="28"/>
          <w:sz w:val="28"/>
          <w:szCs w:val="28"/>
        </w:rPr>
        <w:t xml:space="preserve"> году относятся к числу юбиляров:</w:t>
      </w:r>
      <w:r w:rsidR="009E33C5" w:rsidRPr="006C63A3">
        <w:rPr>
          <w:rFonts w:ascii="Times New Roman" w:hAnsi="Times New Roman"/>
          <w:sz w:val="28"/>
          <w:szCs w:val="28"/>
        </w:rPr>
        <w:t xml:space="preserve"> </w:t>
      </w:r>
      <w:r w:rsidR="009E33C5" w:rsidRPr="006C63A3">
        <w:rPr>
          <w:rFonts w:ascii="Times New Roman" w:hAnsi="Times New Roman"/>
          <w:sz w:val="28"/>
          <w:szCs w:val="28"/>
        </w:rPr>
        <w:br/>
      </w:r>
      <w:r w:rsidR="00721BB6" w:rsidRPr="00E46194">
        <w:rPr>
          <w:rFonts w:ascii="Times New Roman" w:hAnsi="Times New Roman"/>
          <w:sz w:val="28"/>
          <w:szCs w:val="28"/>
        </w:rPr>
        <w:t>100 лет со дня рождения Ф.А. Аб</w:t>
      </w:r>
      <w:r w:rsidR="006159A5">
        <w:rPr>
          <w:rFonts w:ascii="Times New Roman" w:hAnsi="Times New Roman"/>
          <w:sz w:val="28"/>
          <w:szCs w:val="28"/>
        </w:rPr>
        <w:t>рамова, 110 лет со дня рождения</w:t>
      </w:r>
      <w:r w:rsidR="006159A5">
        <w:rPr>
          <w:rFonts w:ascii="Times New Roman" w:hAnsi="Times New Roman"/>
          <w:sz w:val="28"/>
          <w:szCs w:val="28"/>
        </w:rPr>
        <w:br/>
      </w:r>
      <w:r w:rsidR="00D82E2E">
        <w:rPr>
          <w:rFonts w:ascii="Times New Roman" w:hAnsi="Times New Roman"/>
          <w:sz w:val="28"/>
          <w:szCs w:val="28"/>
        </w:rPr>
        <w:t xml:space="preserve">И.Ф. </w:t>
      </w:r>
      <w:r w:rsidR="00721BB6" w:rsidRPr="00E46194">
        <w:rPr>
          <w:rFonts w:ascii="Times New Roman" w:hAnsi="Times New Roman"/>
          <w:sz w:val="28"/>
          <w:szCs w:val="28"/>
        </w:rPr>
        <w:t>Стаднюк, 110 лет со дня рождения Ю.П.</w:t>
      </w:r>
      <w:r w:rsidR="006159A5">
        <w:rPr>
          <w:rFonts w:ascii="Times New Roman" w:hAnsi="Times New Roman"/>
          <w:sz w:val="28"/>
          <w:szCs w:val="28"/>
        </w:rPr>
        <w:t xml:space="preserve"> Германа, 110 лет со дня</w:t>
      </w:r>
      <w:r w:rsidR="006159A5">
        <w:rPr>
          <w:rFonts w:ascii="Times New Roman" w:hAnsi="Times New Roman"/>
          <w:sz w:val="28"/>
          <w:szCs w:val="28"/>
        </w:rPr>
        <w:br/>
      </w:r>
      <w:r w:rsidR="00721BB6" w:rsidRPr="00E46194">
        <w:rPr>
          <w:rFonts w:ascii="Times New Roman" w:hAnsi="Times New Roman"/>
          <w:sz w:val="28"/>
          <w:szCs w:val="28"/>
        </w:rPr>
        <w:t>рождения О.Ф.</w:t>
      </w:r>
      <w:r w:rsidR="006159A5">
        <w:rPr>
          <w:rFonts w:ascii="Times New Roman" w:hAnsi="Times New Roman"/>
          <w:sz w:val="28"/>
          <w:szCs w:val="28"/>
        </w:rPr>
        <w:t xml:space="preserve"> </w:t>
      </w:r>
      <w:r w:rsidR="00721BB6" w:rsidRPr="00E46194">
        <w:rPr>
          <w:rFonts w:ascii="Times New Roman" w:hAnsi="Times New Roman"/>
          <w:sz w:val="28"/>
          <w:szCs w:val="28"/>
        </w:rPr>
        <w:t>Берггольц, 110 лет со дня рождения А.Т.</w:t>
      </w:r>
      <w:r w:rsidR="006159A5">
        <w:rPr>
          <w:rFonts w:ascii="Times New Roman" w:hAnsi="Times New Roman"/>
          <w:sz w:val="28"/>
          <w:szCs w:val="28"/>
        </w:rPr>
        <w:t xml:space="preserve"> </w:t>
      </w:r>
      <w:r w:rsidR="00721BB6" w:rsidRPr="00E46194">
        <w:rPr>
          <w:rFonts w:ascii="Times New Roman" w:hAnsi="Times New Roman"/>
          <w:sz w:val="28"/>
          <w:szCs w:val="28"/>
        </w:rPr>
        <w:t xml:space="preserve">Твардовского, </w:t>
      </w:r>
      <w:r w:rsidR="006159A5">
        <w:rPr>
          <w:rFonts w:ascii="Times New Roman" w:hAnsi="Times New Roman"/>
          <w:sz w:val="28"/>
          <w:szCs w:val="28"/>
        </w:rPr>
        <w:br/>
      </w:r>
      <w:r w:rsidR="00721BB6" w:rsidRPr="00E46194">
        <w:rPr>
          <w:rFonts w:ascii="Times New Roman" w:hAnsi="Times New Roman"/>
          <w:sz w:val="28"/>
          <w:szCs w:val="28"/>
        </w:rPr>
        <w:t>115</w:t>
      </w:r>
      <w:proofErr w:type="gramEnd"/>
      <w:r w:rsidR="00721BB6" w:rsidRPr="00E46194">
        <w:rPr>
          <w:rFonts w:ascii="Times New Roman" w:hAnsi="Times New Roman"/>
          <w:sz w:val="28"/>
          <w:szCs w:val="28"/>
        </w:rPr>
        <w:t xml:space="preserve"> лет со дня рождения Л.А.</w:t>
      </w:r>
      <w:r w:rsidR="006159A5">
        <w:rPr>
          <w:rFonts w:ascii="Times New Roman" w:hAnsi="Times New Roman"/>
          <w:sz w:val="28"/>
          <w:szCs w:val="28"/>
        </w:rPr>
        <w:t xml:space="preserve"> </w:t>
      </w:r>
      <w:r w:rsidR="00721BB6" w:rsidRPr="00E46194">
        <w:rPr>
          <w:rFonts w:ascii="Times New Roman" w:hAnsi="Times New Roman"/>
          <w:sz w:val="28"/>
          <w:szCs w:val="28"/>
        </w:rPr>
        <w:t>Кассиля, 105 лет со дня рождения К.М.Симонова, 95 лет со дня рождения В.А. Курочкина</w:t>
      </w:r>
      <w:r w:rsidR="00D56120" w:rsidRPr="00E46194">
        <w:rPr>
          <w:rFonts w:ascii="Times New Roman" w:hAnsi="Times New Roman"/>
          <w:sz w:val="28"/>
          <w:szCs w:val="28"/>
        </w:rPr>
        <w:t xml:space="preserve">, 88 лет со дня </w:t>
      </w:r>
      <w:r w:rsidR="000323C2">
        <w:rPr>
          <w:rFonts w:ascii="Times New Roman" w:hAnsi="Times New Roman"/>
          <w:sz w:val="28"/>
          <w:szCs w:val="28"/>
        </w:rPr>
        <w:br/>
      </w:r>
      <w:r w:rsidR="00D56120" w:rsidRPr="00E46194">
        <w:rPr>
          <w:rFonts w:ascii="Times New Roman" w:hAnsi="Times New Roman"/>
          <w:sz w:val="28"/>
          <w:szCs w:val="28"/>
        </w:rPr>
        <w:t>рождения Р.И. Рождественского</w:t>
      </w:r>
      <w:r w:rsidR="00D82E2E">
        <w:rPr>
          <w:rFonts w:ascii="Times New Roman" w:hAnsi="Times New Roman"/>
          <w:sz w:val="28"/>
          <w:szCs w:val="28"/>
        </w:rPr>
        <w:t>.</w:t>
      </w:r>
    </w:p>
    <w:p w:rsidR="009E33C5" w:rsidRDefault="004B3656" w:rsidP="009E33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23.2. </w:t>
      </w:r>
      <w:r w:rsidR="000323C2">
        <w:rPr>
          <w:rFonts w:ascii="Times New Roman" w:hAnsi="Times New Roman"/>
          <w:sz w:val="28"/>
          <w:szCs w:val="28"/>
        </w:rPr>
        <w:t>Длительность выступления</w:t>
      </w:r>
      <w:r w:rsidR="009E33C5">
        <w:rPr>
          <w:rFonts w:ascii="Times New Roman" w:hAnsi="Times New Roman"/>
          <w:sz w:val="28"/>
          <w:szCs w:val="28"/>
        </w:rPr>
        <w:t xml:space="preserve"> участника – до 5 минут.</w:t>
      </w:r>
    </w:p>
    <w:p w:rsidR="009E33C5" w:rsidRDefault="00D63F09" w:rsidP="009E33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24. Номинация «Хореографическая».</w:t>
      </w:r>
    </w:p>
    <w:p w:rsidR="00D63F09" w:rsidRDefault="00D63F09" w:rsidP="009E33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24.1. </w:t>
      </w:r>
      <w:r w:rsidR="009E33C5">
        <w:rPr>
          <w:rFonts w:ascii="Times New Roman" w:hAnsi="Times New Roman"/>
          <w:sz w:val="28"/>
          <w:szCs w:val="28"/>
        </w:rPr>
        <w:t>В номинации принимают уча</w:t>
      </w:r>
      <w:r w:rsidR="000323C2">
        <w:rPr>
          <w:rFonts w:ascii="Times New Roman" w:hAnsi="Times New Roman"/>
          <w:sz w:val="28"/>
          <w:szCs w:val="28"/>
        </w:rPr>
        <w:t>стие юные исполнители народных,</w:t>
      </w:r>
      <w:r w:rsidR="000323C2">
        <w:rPr>
          <w:rFonts w:ascii="Times New Roman" w:hAnsi="Times New Roman"/>
          <w:sz w:val="28"/>
          <w:szCs w:val="28"/>
        </w:rPr>
        <w:br/>
      </w:r>
      <w:r w:rsidR="009E33C5">
        <w:rPr>
          <w:rFonts w:ascii="Times New Roman" w:hAnsi="Times New Roman"/>
          <w:sz w:val="28"/>
          <w:szCs w:val="28"/>
        </w:rPr>
        <w:t>кла</w:t>
      </w:r>
      <w:r w:rsidR="00D82E2E">
        <w:rPr>
          <w:rFonts w:ascii="Times New Roman" w:hAnsi="Times New Roman"/>
          <w:sz w:val="28"/>
          <w:szCs w:val="28"/>
        </w:rPr>
        <w:t>сси</w:t>
      </w:r>
      <w:r w:rsidR="009E33C5">
        <w:rPr>
          <w:rFonts w:ascii="Times New Roman" w:hAnsi="Times New Roman"/>
          <w:sz w:val="28"/>
          <w:szCs w:val="28"/>
        </w:rPr>
        <w:t xml:space="preserve">ческих, бальных, современных, спортивных танцев. </w:t>
      </w:r>
    </w:p>
    <w:p w:rsidR="009E33C5" w:rsidRDefault="00D63F09" w:rsidP="009E33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24.2. </w:t>
      </w:r>
      <w:r w:rsidR="009E33C5">
        <w:rPr>
          <w:rFonts w:ascii="Times New Roman" w:hAnsi="Times New Roman"/>
          <w:sz w:val="28"/>
          <w:szCs w:val="28"/>
        </w:rPr>
        <w:t>Продолжительность выступления – до 5 минут.</w:t>
      </w:r>
    </w:p>
    <w:p w:rsidR="009E33C5" w:rsidRDefault="00D63F09" w:rsidP="009E33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Номинация «Вокальная».</w:t>
      </w:r>
    </w:p>
    <w:p w:rsidR="00D63F09" w:rsidRDefault="00D63F09" w:rsidP="009E33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25.1. </w:t>
      </w:r>
      <w:r w:rsidR="009E33C5">
        <w:rPr>
          <w:rFonts w:ascii="Times New Roman" w:hAnsi="Times New Roman"/>
          <w:sz w:val="28"/>
          <w:szCs w:val="28"/>
        </w:rPr>
        <w:t>К участию приглашают</w:t>
      </w:r>
      <w:r w:rsidR="000323C2">
        <w:rPr>
          <w:rFonts w:ascii="Times New Roman" w:hAnsi="Times New Roman"/>
          <w:sz w:val="28"/>
          <w:szCs w:val="28"/>
        </w:rPr>
        <w:t>ся юные вокалисты в категориях:</w:t>
      </w:r>
      <w:r w:rsidR="000323C2">
        <w:rPr>
          <w:rFonts w:ascii="Times New Roman" w:hAnsi="Times New Roman"/>
          <w:sz w:val="28"/>
          <w:szCs w:val="28"/>
        </w:rPr>
        <w:br/>
      </w:r>
      <w:r w:rsidR="009E33C5">
        <w:rPr>
          <w:rFonts w:ascii="Times New Roman" w:hAnsi="Times New Roman"/>
          <w:sz w:val="28"/>
          <w:szCs w:val="28"/>
        </w:rPr>
        <w:t>академич</w:t>
      </w:r>
      <w:r w:rsidR="00D82E2E">
        <w:rPr>
          <w:rFonts w:ascii="Times New Roman" w:hAnsi="Times New Roman"/>
          <w:sz w:val="28"/>
          <w:szCs w:val="28"/>
        </w:rPr>
        <w:t>е</w:t>
      </w:r>
      <w:r w:rsidR="009E33C5">
        <w:rPr>
          <w:rFonts w:ascii="Times New Roman" w:hAnsi="Times New Roman"/>
          <w:sz w:val="28"/>
          <w:szCs w:val="28"/>
        </w:rPr>
        <w:t>ское, народное, эстрадное</w:t>
      </w:r>
      <w:r w:rsidR="009E33C5" w:rsidRPr="00782141">
        <w:rPr>
          <w:rFonts w:ascii="Times New Roman" w:hAnsi="Times New Roman"/>
          <w:sz w:val="28"/>
          <w:szCs w:val="28"/>
        </w:rPr>
        <w:t xml:space="preserve"> </w:t>
      </w:r>
      <w:r w:rsidR="000323C2">
        <w:rPr>
          <w:rFonts w:ascii="Times New Roman" w:hAnsi="Times New Roman"/>
          <w:sz w:val="28"/>
          <w:szCs w:val="28"/>
        </w:rPr>
        <w:t>пение, авторская песня.</w:t>
      </w:r>
    </w:p>
    <w:p w:rsidR="009E33C5" w:rsidRDefault="00D63F09" w:rsidP="009E33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25.2. </w:t>
      </w:r>
      <w:r w:rsidR="009E33C5">
        <w:rPr>
          <w:rFonts w:ascii="Times New Roman" w:hAnsi="Times New Roman"/>
          <w:sz w:val="28"/>
          <w:szCs w:val="28"/>
        </w:rPr>
        <w:t>Продолжительность звучания номера - до 5 минут, не более одного номера в отдельной категории.</w:t>
      </w:r>
    </w:p>
    <w:p w:rsidR="009E33C5" w:rsidRDefault="00D63F09" w:rsidP="009E33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E33C5">
        <w:rPr>
          <w:rFonts w:ascii="Times New Roman" w:hAnsi="Times New Roman"/>
          <w:sz w:val="28"/>
          <w:szCs w:val="28"/>
        </w:rPr>
        <w:t>. Номинация «Ин</w:t>
      </w:r>
      <w:r>
        <w:rPr>
          <w:rFonts w:ascii="Times New Roman" w:hAnsi="Times New Roman"/>
          <w:sz w:val="28"/>
          <w:szCs w:val="28"/>
        </w:rPr>
        <w:t>струментальное исполнительство».</w:t>
      </w:r>
    </w:p>
    <w:p w:rsidR="00D63F09" w:rsidRDefault="00D63F09" w:rsidP="009E33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26.1. </w:t>
      </w:r>
      <w:r w:rsidR="009E33C5">
        <w:rPr>
          <w:rFonts w:ascii="Times New Roman" w:hAnsi="Times New Roman"/>
          <w:sz w:val="28"/>
          <w:szCs w:val="28"/>
        </w:rPr>
        <w:t xml:space="preserve">В номинации принимают участие юные музыканты, исполнители на музыкальных инструментах. </w:t>
      </w:r>
    </w:p>
    <w:p w:rsidR="009E33C5" w:rsidRDefault="00D63F09" w:rsidP="009E33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26.2. </w:t>
      </w:r>
      <w:r w:rsidR="009E33C5">
        <w:rPr>
          <w:rFonts w:ascii="Times New Roman" w:hAnsi="Times New Roman"/>
          <w:sz w:val="28"/>
          <w:szCs w:val="28"/>
        </w:rPr>
        <w:t>Продолжительность выступления – до 5 минут.</w:t>
      </w:r>
    </w:p>
    <w:p w:rsidR="009E33C5" w:rsidRPr="007A794E" w:rsidRDefault="00D63F09" w:rsidP="009E33C5">
      <w:pPr>
        <w:pStyle w:val="1"/>
        <w:suppressAutoHyphens w:val="0"/>
        <w:ind w:left="0" w:right="0" w:firstLine="708"/>
        <w:jc w:val="both"/>
        <w:rPr>
          <w:rFonts w:eastAsia="Times New Roman" w:cs="Times New Roman"/>
          <w:color w:val="auto"/>
          <w:sz w:val="28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eastAsia="ar-SA" w:bidi="ar-SA"/>
        </w:rPr>
        <w:t>27</w:t>
      </w:r>
      <w:r w:rsidR="009E33C5" w:rsidRPr="007A794E"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. Номинация </w:t>
      </w:r>
      <w:r w:rsidR="009E33C5">
        <w:rPr>
          <w:rFonts w:eastAsia="Times New Roman" w:cs="Times New Roman"/>
          <w:color w:val="auto"/>
          <w:sz w:val="28"/>
          <w:szCs w:val="20"/>
          <w:lang w:eastAsia="ar-SA" w:bidi="ar-SA"/>
        </w:rPr>
        <w:t>«</w:t>
      </w:r>
      <w:r w:rsidR="009E33C5" w:rsidRPr="007A794E">
        <w:rPr>
          <w:rFonts w:eastAsia="Times New Roman" w:cs="Times New Roman"/>
          <w:color w:val="auto"/>
          <w:sz w:val="28"/>
          <w:szCs w:val="20"/>
          <w:lang w:eastAsia="ar-SA" w:bidi="ar-SA"/>
        </w:rPr>
        <w:t>Оригинальный жанр</w:t>
      </w:r>
      <w:r w:rsidR="009E33C5">
        <w:rPr>
          <w:rFonts w:eastAsia="Times New Roman" w:cs="Times New Roman"/>
          <w:color w:val="auto"/>
          <w:sz w:val="28"/>
          <w:szCs w:val="20"/>
          <w:lang w:eastAsia="ar-SA" w:bidi="ar-SA"/>
        </w:rPr>
        <w:t>»</w:t>
      </w:r>
      <w:r>
        <w:rPr>
          <w:rFonts w:eastAsia="Times New Roman" w:cs="Times New Roman"/>
          <w:color w:val="auto"/>
          <w:sz w:val="28"/>
          <w:szCs w:val="20"/>
          <w:lang w:eastAsia="ar-SA" w:bidi="ar-SA"/>
        </w:rPr>
        <w:t>.</w:t>
      </w:r>
    </w:p>
    <w:p w:rsidR="00D63F09" w:rsidRDefault="00D63F09" w:rsidP="009E33C5">
      <w:pPr>
        <w:pStyle w:val="1"/>
        <w:suppressAutoHyphens w:val="0"/>
        <w:ind w:left="0" w:right="0" w:firstLine="709"/>
        <w:jc w:val="both"/>
        <w:rPr>
          <w:rFonts w:eastAsia="Times New Roman" w:cs="Times New Roman"/>
          <w:color w:val="auto"/>
          <w:sz w:val="28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27.1. </w:t>
      </w:r>
      <w:r w:rsidR="009E33C5" w:rsidRPr="007A794E">
        <w:rPr>
          <w:rFonts w:eastAsia="Times New Roman" w:cs="Times New Roman"/>
          <w:color w:val="auto"/>
          <w:sz w:val="28"/>
          <w:szCs w:val="20"/>
          <w:lang w:eastAsia="ar-SA" w:bidi="ar-SA"/>
        </w:rPr>
        <w:t>К участию</w:t>
      </w:r>
      <w:r w:rsidR="009E33C5" w:rsidRPr="007A794E">
        <w:rPr>
          <w:rFonts w:eastAsia="Times New Roman" w:cs="Times New Roman"/>
          <w:b/>
          <w:color w:val="auto"/>
          <w:sz w:val="28"/>
          <w:szCs w:val="20"/>
          <w:lang w:eastAsia="ar-SA" w:bidi="ar-SA"/>
        </w:rPr>
        <w:t xml:space="preserve"> </w:t>
      </w:r>
      <w:r w:rsidR="009E33C5" w:rsidRPr="007A794E"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приглашаются </w:t>
      </w:r>
      <w:r w:rsidR="009E33C5">
        <w:rPr>
          <w:rFonts w:eastAsia="Times New Roman" w:cs="Times New Roman"/>
          <w:color w:val="auto"/>
          <w:sz w:val="28"/>
          <w:szCs w:val="20"/>
          <w:lang w:eastAsia="ar-SA" w:bidi="ar-SA"/>
        </w:rPr>
        <w:t>юные исполнители:</w:t>
      </w:r>
      <w:r w:rsidR="009E33C5" w:rsidRPr="007A794E"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 теат</w:t>
      </w:r>
      <w:r w:rsidR="009E33C5">
        <w:rPr>
          <w:rFonts w:eastAsia="Times New Roman" w:cs="Times New Roman"/>
          <w:color w:val="auto"/>
          <w:sz w:val="28"/>
          <w:szCs w:val="20"/>
          <w:lang w:eastAsia="ar-SA" w:bidi="ar-SA"/>
        </w:rPr>
        <w:t>р моды, жестовая песня, театр мимики и жеста</w:t>
      </w:r>
      <w:r w:rsidR="009E33C5" w:rsidRPr="007A794E"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. </w:t>
      </w:r>
    </w:p>
    <w:p w:rsidR="009E33C5" w:rsidRPr="007A794E" w:rsidRDefault="00D63F09" w:rsidP="009E33C5">
      <w:pPr>
        <w:pStyle w:val="1"/>
        <w:suppressAutoHyphens w:val="0"/>
        <w:ind w:left="0" w:right="0" w:firstLine="709"/>
        <w:jc w:val="both"/>
        <w:rPr>
          <w:rFonts w:eastAsia="Times New Roman" w:cs="Times New Roman"/>
          <w:color w:val="auto"/>
          <w:sz w:val="28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27.2. </w:t>
      </w:r>
      <w:r w:rsidR="009E33C5" w:rsidRPr="007A794E">
        <w:rPr>
          <w:rFonts w:eastAsia="Times New Roman" w:cs="Times New Roman"/>
          <w:color w:val="auto"/>
          <w:sz w:val="28"/>
          <w:szCs w:val="20"/>
          <w:lang w:eastAsia="ar-SA" w:bidi="ar-SA"/>
        </w:rPr>
        <w:t>Продолжительность исполн</w:t>
      </w:r>
      <w:r w:rsidR="009E33C5"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ения конкурсной программы – </w:t>
      </w:r>
      <w:r>
        <w:rPr>
          <w:rFonts w:eastAsia="Times New Roman" w:cs="Times New Roman"/>
          <w:color w:val="auto"/>
          <w:sz w:val="28"/>
          <w:szCs w:val="20"/>
          <w:lang w:eastAsia="ar-SA" w:bidi="ar-SA"/>
        </w:rPr>
        <w:br/>
      </w:r>
      <w:r w:rsidR="009E33C5">
        <w:rPr>
          <w:rFonts w:eastAsia="Times New Roman" w:cs="Times New Roman"/>
          <w:color w:val="auto"/>
          <w:sz w:val="28"/>
          <w:szCs w:val="20"/>
          <w:lang w:eastAsia="ar-SA" w:bidi="ar-SA"/>
        </w:rPr>
        <w:t>до 5</w:t>
      </w:r>
      <w:r w:rsidR="009E33C5" w:rsidRPr="007A794E">
        <w:rPr>
          <w:rFonts w:eastAsia="Times New Roman" w:cs="Times New Roman"/>
          <w:color w:val="auto"/>
          <w:sz w:val="28"/>
          <w:szCs w:val="20"/>
          <w:lang w:eastAsia="ar-SA" w:bidi="ar-SA"/>
        </w:rPr>
        <w:t xml:space="preserve"> минут. </w:t>
      </w:r>
    </w:p>
    <w:p w:rsidR="009E33C5" w:rsidRDefault="00D63F09" w:rsidP="009E33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E33C5" w:rsidRPr="0086268E">
        <w:rPr>
          <w:rFonts w:ascii="Times New Roman" w:hAnsi="Times New Roman"/>
          <w:sz w:val="28"/>
          <w:szCs w:val="28"/>
        </w:rPr>
        <w:t xml:space="preserve">. Участники исполняют </w:t>
      </w:r>
      <w:r w:rsidR="009E33C5" w:rsidRPr="005D194B">
        <w:rPr>
          <w:rFonts w:ascii="Times New Roman" w:hAnsi="Times New Roman"/>
          <w:sz w:val="28"/>
          <w:szCs w:val="28"/>
        </w:rPr>
        <w:t xml:space="preserve">не более одного номера в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="009E33C5" w:rsidRPr="005D194B">
        <w:rPr>
          <w:rFonts w:ascii="Times New Roman" w:hAnsi="Times New Roman"/>
          <w:sz w:val="28"/>
          <w:szCs w:val="28"/>
        </w:rPr>
        <w:t>номинации.</w:t>
      </w:r>
    </w:p>
    <w:p w:rsidR="005D194B" w:rsidRDefault="00D63F09" w:rsidP="009E33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D194B">
        <w:rPr>
          <w:rFonts w:ascii="Times New Roman" w:hAnsi="Times New Roman"/>
          <w:sz w:val="28"/>
          <w:szCs w:val="28"/>
        </w:rPr>
        <w:t xml:space="preserve">. </w:t>
      </w:r>
      <w:r w:rsidR="00FD0BBB">
        <w:rPr>
          <w:rFonts w:ascii="Times New Roman" w:hAnsi="Times New Roman"/>
          <w:sz w:val="28"/>
          <w:szCs w:val="28"/>
        </w:rPr>
        <w:t xml:space="preserve">Конкурсные выступления участников в номинациях </w:t>
      </w:r>
      <w:r w:rsidR="000323C2">
        <w:rPr>
          <w:rFonts w:ascii="Times New Roman" w:hAnsi="Times New Roman"/>
          <w:sz w:val="28"/>
          <w:szCs w:val="28"/>
        </w:rPr>
        <w:t xml:space="preserve">должны </w:t>
      </w:r>
      <w:r w:rsidR="000323C2">
        <w:rPr>
          <w:rFonts w:ascii="Times New Roman" w:hAnsi="Times New Roman"/>
          <w:sz w:val="28"/>
          <w:szCs w:val="28"/>
        </w:rPr>
        <w:br/>
      </w:r>
      <w:r w:rsidR="00FD0BBB">
        <w:rPr>
          <w:rFonts w:ascii="Times New Roman" w:hAnsi="Times New Roman"/>
          <w:sz w:val="28"/>
          <w:szCs w:val="28"/>
        </w:rPr>
        <w:t>соответствовать тематике Фестиваля.</w:t>
      </w:r>
    </w:p>
    <w:p w:rsidR="009E33C5" w:rsidRPr="00CD75F5" w:rsidRDefault="009E33C5" w:rsidP="000323C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E33C5" w:rsidRPr="004F07F3" w:rsidRDefault="009E33C5" w:rsidP="009E33C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7F3">
        <w:rPr>
          <w:rFonts w:ascii="Times New Roman" w:hAnsi="Times New Roman"/>
          <w:sz w:val="28"/>
          <w:szCs w:val="28"/>
        </w:rPr>
        <w:t>Критерии оценки</w:t>
      </w:r>
    </w:p>
    <w:p w:rsidR="009E33C5" w:rsidRDefault="00D63F09" w:rsidP="009E33C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E33C5">
        <w:rPr>
          <w:rFonts w:ascii="Times New Roman" w:hAnsi="Times New Roman"/>
          <w:sz w:val="28"/>
          <w:szCs w:val="28"/>
        </w:rPr>
        <w:t xml:space="preserve">. </w:t>
      </w:r>
      <w:r w:rsidR="009E33C5" w:rsidRPr="004F07F3">
        <w:rPr>
          <w:rFonts w:ascii="Times New Roman" w:hAnsi="Times New Roman"/>
          <w:sz w:val="28"/>
          <w:szCs w:val="28"/>
        </w:rPr>
        <w:t xml:space="preserve">Конкурсные </w:t>
      </w:r>
      <w:r w:rsidR="009E33C5">
        <w:rPr>
          <w:rFonts w:ascii="Times New Roman" w:hAnsi="Times New Roman"/>
          <w:sz w:val="28"/>
          <w:szCs w:val="28"/>
        </w:rPr>
        <w:t>выступления участников во всех номинациях</w:t>
      </w:r>
      <w:r w:rsidR="000323C2">
        <w:rPr>
          <w:rFonts w:ascii="Times New Roman" w:eastAsia="Times New Roman" w:hAnsi="Times New Roman"/>
          <w:sz w:val="28"/>
          <w:szCs w:val="20"/>
          <w:lang w:eastAsia="ar-SA"/>
        </w:rPr>
        <w:br/>
      </w:r>
      <w:r w:rsidR="009E33C5">
        <w:rPr>
          <w:rFonts w:ascii="Times New Roman" w:hAnsi="Times New Roman"/>
          <w:sz w:val="28"/>
          <w:szCs w:val="28"/>
        </w:rPr>
        <w:t>оцениваются по 10-балльной системе.</w:t>
      </w:r>
    </w:p>
    <w:p w:rsidR="009E33C5" w:rsidRDefault="00D63F09" w:rsidP="009E33C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9E33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33C5">
        <w:rPr>
          <w:rFonts w:ascii="Times New Roman" w:hAnsi="Times New Roman"/>
          <w:sz w:val="28"/>
          <w:szCs w:val="28"/>
        </w:rPr>
        <w:t>Критерии оценки</w:t>
      </w:r>
      <w:proofErr w:type="gramEnd"/>
      <w:r w:rsidR="009E33C5">
        <w:rPr>
          <w:rFonts w:ascii="Times New Roman" w:hAnsi="Times New Roman"/>
          <w:sz w:val="28"/>
          <w:szCs w:val="28"/>
        </w:rPr>
        <w:t>:</w:t>
      </w:r>
    </w:p>
    <w:p w:rsidR="009E33C5" w:rsidRDefault="00D63F09" w:rsidP="009E33C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9E33C5">
        <w:rPr>
          <w:rFonts w:ascii="Times New Roman" w:hAnsi="Times New Roman"/>
          <w:sz w:val="28"/>
          <w:szCs w:val="28"/>
        </w:rPr>
        <w:t xml:space="preserve"> номинациях «Литературная», «Хореографическая», «Вокальная», «Инструментальное исполнение»: качество и техника исполнения, художественный образ, </w:t>
      </w:r>
      <w:r w:rsidR="009E33C5" w:rsidRPr="00397DCD">
        <w:rPr>
          <w:rFonts w:ascii="Times New Roman" w:hAnsi="Times New Roman"/>
          <w:spacing w:val="-2"/>
          <w:sz w:val="28"/>
          <w:szCs w:val="28"/>
          <w:lang w:eastAsia="ru-RU"/>
        </w:rPr>
        <w:t>сценическая культура</w:t>
      </w:r>
      <w:r w:rsidR="009E33C5">
        <w:rPr>
          <w:rFonts w:ascii="Times New Roman" w:hAnsi="Times New Roman"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артистичность.</w:t>
      </w:r>
      <w:proofErr w:type="gramEnd"/>
    </w:p>
    <w:p w:rsidR="009E33C5" w:rsidRPr="00984030" w:rsidRDefault="00D63F09" w:rsidP="009E33C5">
      <w:pPr>
        <w:pStyle w:val="aa"/>
        <w:tabs>
          <w:tab w:val="left" w:pos="851"/>
          <w:tab w:val="left" w:pos="1134"/>
        </w:tabs>
        <w:autoSpaceDE w:val="0"/>
        <w:ind w:left="0" w:firstLine="709"/>
        <w:jc w:val="both"/>
        <w:rPr>
          <w:color w:val="auto"/>
          <w:spacing w:val="-2"/>
          <w:szCs w:val="28"/>
          <w:lang w:eastAsia="ru-RU" w:bidi="ar-SA"/>
        </w:rPr>
      </w:pPr>
      <w:r>
        <w:rPr>
          <w:color w:val="auto"/>
          <w:spacing w:val="-2"/>
          <w:szCs w:val="28"/>
          <w:lang w:eastAsia="ru-RU" w:bidi="ar-SA"/>
        </w:rPr>
        <w:t xml:space="preserve">31.2. </w:t>
      </w:r>
      <w:proofErr w:type="gramStart"/>
      <w:r>
        <w:rPr>
          <w:color w:val="auto"/>
          <w:spacing w:val="-2"/>
          <w:szCs w:val="28"/>
          <w:lang w:eastAsia="ru-RU" w:bidi="ar-SA"/>
        </w:rPr>
        <w:t>В</w:t>
      </w:r>
      <w:r w:rsidR="009E33C5">
        <w:rPr>
          <w:color w:val="auto"/>
          <w:spacing w:val="-2"/>
          <w:szCs w:val="28"/>
          <w:lang w:eastAsia="ru-RU" w:bidi="ar-SA"/>
        </w:rPr>
        <w:t xml:space="preserve"> номинации</w:t>
      </w:r>
      <w:r w:rsidR="009E33C5" w:rsidRPr="00984030">
        <w:rPr>
          <w:color w:val="auto"/>
          <w:spacing w:val="-2"/>
          <w:szCs w:val="28"/>
          <w:lang w:eastAsia="ru-RU" w:bidi="ar-SA"/>
        </w:rPr>
        <w:t xml:space="preserve"> </w:t>
      </w:r>
      <w:r w:rsidR="009E33C5">
        <w:rPr>
          <w:color w:val="auto"/>
          <w:spacing w:val="-2"/>
          <w:szCs w:val="28"/>
          <w:lang w:eastAsia="ru-RU" w:bidi="ar-SA"/>
        </w:rPr>
        <w:t>«</w:t>
      </w:r>
      <w:r w:rsidR="009E33C5" w:rsidRPr="00984030">
        <w:rPr>
          <w:color w:val="auto"/>
          <w:spacing w:val="-2"/>
          <w:szCs w:val="28"/>
          <w:lang w:eastAsia="ru-RU" w:bidi="ar-SA"/>
        </w:rPr>
        <w:t>Оригинальный жанр</w:t>
      </w:r>
      <w:r w:rsidR="009E33C5">
        <w:rPr>
          <w:color w:val="auto"/>
          <w:spacing w:val="-2"/>
          <w:szCs w:val="28"/>
          <w:lang w:eastAsia="ru-RU" w:bidi="ar-SA"/>
        </w:rPr>
        <w:t>»</w:t>
      </w:r>
      <w:r w:rsidR="009E33C5" w:rsidRPr="00984030">
        <w:rPr>
          <w:color w:val="auto"/>
          <w:spacing w:val="-2"/>
          <w:szCs w:val="28"/>
          <w:lang w:eastAsia="ru-RU" w:bidi="ar-SA"/>
        </w:rPr>
        <w:t>: соответствие репертуара возрастным особенностям исполнителей,</w:t>
      </w:r>
      <w:r w:rsidR="009E33C5" w:rsidRPr="00984030">
        <w:rPr>
          <w:color w:val="auto"/>
          <w:lang w:eastAsia="ru-RU" w:bidi="ar-SA"/>
        </w:rPr>
        <w:t xml:space="preserve"> </w:t>
      </w:r>
      <w:r w:rsidR="009E33C5" w:rsidRPr="00984030">
        <w:rPr>
          <w:color w:val="auto"/>
          <w:spacing w:val="-2"/>
          <w:szCs w:val="28"/>
          <w:lang w:eastAsia="ru-RU" w:bidi="ar-SA"/>
        </w:rPr>
        <w:t>исполнительское мастерство (владение материалом, качество звучания инструмента, музыкальность), характерность, артистизм, оригинальность постановки, сценичность</w:t>
      </w:r>
      <w:r w:rsidR="00E46194">
        <w:rPr>
          <w:color w:val="auto"/>
          <w:spacing w:val="-2"/>
          <w:szCs w:val="28"/>
          <w:lang w:eastAsia="ru-RU" w:bidi="ar-SA"/>
        </w:rPr>
        <w:t xml:space="preserve"> (костюм, культура ис</w:t>
      </w:r>
      <w:r w:rsidR="009E33C5">
        <w:rPr>
          <w:color w:val="auto"/>
          <w:spacing w:val="-2"/>
          <w:szCs w:val="28"/>
          <w:lang w:eastAsia="ru-RU" w:bidi="ar-SA"/>
        </w:rPr>
        <w:t>полне</w:t>
      </w:r>
      <w:r w:rsidR="000323C2">
        <w:rPr>
          <w:color w:val="auto"/>
          <w:spacing w:val="-2"/>
          <w:szCs w:val="28"/>
          <w:lang w:eastAsia="ru-RU" w:bidi="ar-SA"/>
        </w:rPr>
        <w:t>ния).</w:t>
      </w:r>
      <w:proofErr w:type="gramEnd"/>
    </w:p>
    <w:p w:rsidR="009E33C5" w:rsidRDefault="009E33C5" w:rsidP="009E33C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E33C5" w:rsidRPr="004F07F3" w:rsidRDefault="009E33C5" w:rsidP="009E33C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IX</w:t>
      </w:r>
      <w:r>
        <w:rPr>
          <w:rFonts w:ascii="Times New Roman" w:hAnsi="Times New Roman"/>
          <w:sz w:val="28"/>
        </w:rPr>
        <w:t xml:space="preserve">. Подведение итогов </w:t>
      </w:r>
      <w:r w:rsidR="00530A73">
        <w:rPr>
          <w:rFonts w:ascii="Times New Roman" w:hAnsi="Times New Roman"/>
          <w:sz w:val="28"/>
        </w:rPr>
        <w:t>Фестиваля</w:t>
      </w:r>
    </w:p>
    <w:p w:rsidR="009E33C5" w:rsidRDefault="00D63F09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9E33C5">
        <w:rPr>
          <w:rFonts w:ascii="Times New Roman" w:hAnsi="Times New Roman"/>
          <w:sz w:val="28"/>
          <w:szCs w:val="28"/>
        </w:rPr>
        <w:t>. По результатам проведения за</w:t>
      </w:r>
      <w:r w:rsidR="00530A73">
        <w:rPr>
          <w:rFonts w:ascii="Times New Roman" w:hAnsi="Times New Roman"/>
          <w:sz w:val="28"/>
          <w:szCs w:val="28"/>
        </w:rPr>
        <w:t xml:space="preserve">очного </w:t>
      </w:r>
      <w:r w:rsidR="009E33C5">
        <w:rPr>
          <w:rFonts w:ascii="Times New Roman" w:hAnsi="Times New Roman"/>
          <w:sz w:val="28"/>
          <w:szCs w:val="28"/>
        </w:rPr>
        <w:t xml:space="preserve">этапа </w:t>
      </w:r>
      <w:r w:rsidR="00530A73">
        <w:rPr>
          <w:rFonts w:ascii="Times New Roman" w:hAnsi="Times New Roman"/>
          <w:sz w:val="28"/>
          <w:szCs w:val="28"/>
        </w:rPr>
        <w:t>Фестиваля</w:t>
      </w:r>
      <w:r w:rsidR="009E33C5">
        <w:rPr>
          <w:rFonts w:ascii="Times New Roman" w:hAnsi="Times New Roman"/>
          <w:sz w:val="28"/>
          <w:szCs w:val="28"/>
        </w:rPr>
        <w:t xml:space="preserve"> каждый </w:t>
      </w:r>
      <w:r w:rsidR="000323C2">
        <w:rPr>
          <w:rFonts w:ascii="Times New Roman" w:hAnsi="Times New Roman"/>
          <w:sz w:val="28"/>
          <w:szCs w:val="28"/>
        </w:rPr>
        <w:br/>
      </w:r>
      <w:r w:rsidR="009E33C5">
        <w:rPr>
          <w:rFonts w:ascii="Times New Roman" w:hAnsi="Times New Roman"/>
          <w:sz w:val="28"/>
          <w:szCs w:val="28"/>
        </w:rPr>
        <w:t>участник поощряется грамотой О</w:t>
      </w:r>
      <w:r>
        <w:rPr>
          <w:rFonts w:ascii="Times New Roman" w:hAnsi="Times New Roman"/>
          <w:sz w:val="28"/>
          <w:szCs w:val="28"/>
        </w:rPr>
        <w:t>ргкомитета.</w:t>
      </w:r>
    </w:p>
    <w:p w:rsidR="009E33C5" w:rsidRDefault="00D63F09" w:rsidP="009E33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9E33C5">
        <w:rPr>
          <w:rFonts w:ascii="Times New Roman" w:hAnsi="Times New Roman"/>
          <w:sz w:val="28"/>
          <w:szCs w:val="28"/>
        </w:rPr>
        <w:t>.</w:t>
      </w:r>
      <w:r w:rsidR="009E33C5" w:rsidRPr="00936F48">
        <w:rPr>
          <w:rFonts w:ascii="Times New Roman" w:hAnsi="Times New Roman"/>
          <w:sz w:val="28"/>
          <w:szCs w:val="28"/>
        </w:rPr>
        <w:t xml:space="preserve"> </w:t>
      </w:r>
      <w:r w:rsidR="009E33C5">
        <w:rPr>
          <w:rFonts w:ascii="Times New Roman" w:hAnsi="Times New Roman"/>
          <w:sz w:val="28"/>
          <w:szCs w:val="28"/>
        </w:rPr>
        <w:t xml:space="preserve">Лауреаты </w:t>
      </w:r>
      <w:r w:rsidR="00585067">
        <w:rPr>
          <w:rFonts w:ascii="Times New Roman" w:hAnsi="Times New Roman"/>
          <w:sz w:val="28"/>
          <w:szCs w:val="28"/>
        </w:rPr>
        <w:t>Фести</w:t>
      </w:r>
      <w:r w:rsidR="00530A73">
        <w:rPr>
          <w:rFonts w:ascii="Times New Roman" w:hAnsi="Times New Roman"/>
          <w:sz w:val="28"/>
          <w:szCs w:val="28"/>
        </w:rPr>
        <w:t>валя</w:t>
      </w:r>
      <w:r w:rsidR="009E33C5">
        <w:rPr>
          <w:rFonts w:ascii="Times New Roman" w:hAnsi="Times New Roman"/>
          <w:sz w:val="28"/>
          <w:szCs w:val="28"/>
        </w:rPr>
        <w:t xml:space="preserve"> в каждой номинации</w:t>
      </w:r>
      <w:r w:rsidR="000323C2">
        <w:rPr>
          <w:rFonts w:ascii="Times New Roman" w:hAnsi="Times New Roman"/>
          <w:sz w:val="28"/>
          <w:szCs w:val="28"/>
        </w:rPr>
        <w:t xml:space="preserve"> награждаются</w:t>
      </w:r>
      <w:r w:rsidR="000323C2">
        <w:rPr>
          <w:rFonts w:ascii="Times New Roman" w:hAnsi="Times New Roman"/>
          <w:sz w:val="28"/>
          <w:szCs w:val="28"/>
        </w:rPr>
        <w:br/>
      </w:r>
      <w:r w:rsidR="009E33C5" w:rsidRPr="00C53386">
        <w:rPr>
          <w:rFonts w:ascii="Times New Roman" w:hAnsi="Times New Roman"/>
          <w:sz w:val="28"/>
          <w:szCs w:val="28"/>
        </w:rPr>
        <w:t>Диплома</w:t>
      </w:r>
      <w:r w:rsidR="009E33C5">
        <w:rPr>
          <w:rFonts w:ascii="Times New Roman" w:hAnsi="Times New Roman"/>
          <w:sz w:val="28"/>
          <w:szCs w:val="28"/>
        </w:rPr>
        <w:t xml:space="preserve">ми </w:t>
      </w:r>
      <w:r w:rsidR="009E33C5" w:rsidRPr="00C53386">
        <w:rPr>
          <w:rFonts w:ascii="Times New Roman" w:hAnsi="Times New Roman"/>
          <w:sz w:val="28"/>
          <w:szCs w:val="28"/>
        </w:rPr>
        <w:t>I, II, III ст</w:t>
      </w:r>
      <w:r w:rsidR="009E33C5">
        <w:rPr>
          <w:rFonts w:ascii="Times New Roman" w:hAnsi="Times New Roman"/>
          <w:sz w:val="28"/>
          <w:szCs w:val="28"/>
        </w:rPr>
        <w:t>епени Оргкомитета и призами министерства.</w:t>
      </w:r>
    </w:p>
    <w:p w:rsidR="009E33C5" w:rsidRDefault="00D63F09" w:rsidP="009E33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9E33C5">
        <w:rPr>
          <w:rFonts w:ascii="Times New Roman" w:hAnsi="Times New Roman"/>
          <w:sz w:val="28"/>
          <w:szCs w:val="28"/>
        </w:rPr>
        <w:t xml:space="preserve">. Дипломанты </w:t>
      </w:r>
      <w:r w:rsidR="00530A73">
        <w:rPr>
          <w:rFonts w:ascii="Times New Roman" w:hAnsi="Times New Roman"/>
          <w:sz w:val="28"/>
          <w:szCs w:val="28"/>
        </w:rPr>
        <w:t>Фестиваля</w:t>
      </w:r>
      <w:r w:rsidR="009E33C5">
        <w:rPr>
          <w:rFonts w:ascii="Times New Roman" w:hAnsi="Times New Roman"/>
          <w:sz w:val="28"/>
          <w:szCs w:val="28"/>
        </w:rPr>
        <w:t xml:space="preserve"> </w:t>
      </w:r>
      <w:r w:rsidR="000323C2">
        <w:rPr>
          <w:rFonts w:ascii="Times New Roman" w:hAnsi="Times New Roman"/>
          <w:sz w:val="28"/>
          <w:szCs w:val="28"/>
        </w:rPr>
        <w:t xml:space="preserve">в каждой номинации награждаются </w:t>
      </w:r>
      <w:r w:rsidR="000323C2">
        <w:rPr>
          <w:rFonts w:ascii="Times New Roman" w:hAnsi="Times New Roman"/>
          <w:sz w:val="28"/>
          <w:szCs w:val="28"/>
        </w:rPr>
        <w:br/>
      </w:r>
      <w:r w:rsidR="009E33C5">
        <w:rPr>
          <w:rFonts w:ascii="Times New Roman" w:hAnsi="Times New Roman"/>
          <w:sz w:val="28"/>
          <w:szCs w:val="28"/>
        </w:rPr>
        <w:t xml:space="preserve">Дипломами </w:t>
      </w:r>
      <w:r w:rsidR="009E33C5" w:rsidRPr="00C53386">
        <w:rPr>
          <w:rFonts w:ascii="Times New Roman" w:hAnsi="Times New Roman"/>
          <w:sz w:val="28"/>
          <w:szCs w:val="28"/>
        </w:rPr>
        <w:t>I, II, III ст</w:t>
      </w:r>
      <w:r w:rsidR="009E33C5">
        <w:rPr>
          <w:rFonts w:ascii="Times New Roman" w:hAnsi="Times New Roman"/>
          <w:sz w:val="28"/>
          <w:szCs w:val="28"/>
        </w:rPr>
        <w:t>епени Оргкомитета.</w:t>
      </w:r>
    </w:p>
    <w:p w:rsidR="009E33C5" w:rsidRDefault="00D63F09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9E33C5">
        <w:rPr>
          <w:rFonts w:ascii="Times New Roman" w:hAnsi="Times New Roman"/>
          <w:sz w:val="28"/>
          <w:szCs w:val="28"/>
        </w:rPr>
        <w:t xml:space="preserve">. По решению жюри отдельные участники </w:t>
      </w:r>
      <w:r w:rsidR="00530A73">
        <w:rPr>
          <w:rFonts w:ascii="Times New Roman" w:hAnsi="Times New Roman"/>
          <w:sz w:val="28"/>
          <w:szCs w:val="28"/>
        </w:rPr>
        <w:t>Фестиваля</w:t>
      </w:r>
      <w:r w:rsidR="009E33C5">
        <w:rPr>
          <w:rFonts w:ascii="Times New Roman" w:hAnsi="Times New Roman"/>
          <w:sz w:val="28"/>
          <w:szCs w:val="28"/>
        </w:rPr>
        <w:t xml:space="preserve"> награждаются специальными дипломами Оргкомитета.</w:t>
      </w:r>
    </w:p>
    <w:p w:rsidR="009E33C5" w:rsidRPr="003652F3" w:rsidRDefault="00D63F09" w:rsidP="009E3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</w:t>
      </w:r>
      <w:r w:rsidR="009E33C5">
        <w:rPr>
          <w:rFonts w:ascii="Times New Roman" w:hAnsi="Times New Roman"/>
          <w:sz w:val="28"/>
          <w:szCs w:val="28"/>
        </w:rPr>
        <w:t xml:space="preserve">. Победители </w:t>
      </w:r>
      <w:r w:rsidR="00530A73">
        <w:rPr>
          <w:rFonts w:ascii="Times New Roman" w:hAnsi="Times New Roman"/>
          <w:sz w:val="28"/>
          <w:szCs w:val="28"/>
        </w:rPr>
        <w:t>Фестиваля</w:t>
      </w:r>
      <w:r w:rsidR="009E33C5">
        <w:rPr>
          <w:rFonts w:ascii="Times New Roman" w:hAnsi="Times New Roman"/>
          <w:sz w:val="28"/>
          <w:szCs w:val="28"/>
        </w:rPr>
        <w:t xml:space="preserve"> рекомендуются для участия в Большом </w:t>
      </w:r>
      <w:r w:rsidR="000323C2">
        <w:rPr>
          <w:rFonts w:ascii="Times New Roman" w:hAnsi="Times New Roman"/>
          <w:sz w:val="28"/>
          <w:szCs w:val="28"/>
        </w:rPr>
        <w:br/>
      </w:r>
      <w:r w:rsidR="009E33C5">
        <w:rPr>
          <w:rFonts w:ascii="Times New Roman" w:hAnsi="Times New Roman"/>
          <w:sz w:val="28"/>
          <w:szCs w:val="28"/>
        </w:rPr>
        <w:t>всероссийском фестивале детского и юношеского творчества.</w:t>
      </w:r>
    </w:p>
    <w:p w:rsidR="009E33C5" w:rsidRDefault="009E33C5" w:rsidP="009E33C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E33C5" w:rsidRDefault="009E33C5" w:rsidP="009E33C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7F3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0A73">
        <w:rPr>
          <w:rFonts w:ascii="Times New Roman" w:hAnsi="Times New Roman"/>
          <w:sz w:val="28"/>
          <w:szCs w:val="28"/>
        </w:rPr>
        <w:t>Фестиваля</w:t>
      </w:r>
    </w:p>
    <w:p w:rsidR="00D63F09" w:rsidRPr="00D63F09" w:rsidRDefault="00D63F09" w:rsidP="00D63F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D63F09">
        <w:rPr>
          <w:rFonts w:ascii="Times New Roman" w:hAnsi="Times New Roman"/>
          <w:sz w:val="28"/>
          <w:szCs w:val="28"/>
        </w:rPr>
        <w:t>37</w:t>
      </w:r>
      <w:r w:rsidR="009E33C5" w:rsidRPr="00D63F09">
        <w:rPr>
          <w:rFonts w:ascii="Times New Roman" w:hAnsi="Times New Roman"/>
          <w:sz w:val="28"/>
          <w:szCs w:val="28"/>
        </w:rPr>
        <w:t xml:space="preserve">. </w:t>
      </w:r>
      <w:r w:rsidRPr="00D63F09">
        <w:rPr>
          <w:rFonts w:ascii="Times New Roman" w:eastAsia="Times New Roman" w:hAnsi="Times New Roman"/>
          <w:sz w:val="28"/>
          <w:szCs w:val="20"/>
        </w:rPr>
        <w:t xml:space="preserve">Финансовое обеспечение </w:t>
      </w:r>
      <w:r w:rsidRPr="00D63F09">
        <w:rPr>
          <w:rFonts w:ascii="Times New Roman" w:eastAsia="Times New Roman" w:hAnsi="Times New Roman"/>
          <w:sz w:val="28"/>
          <w:szCs w:val="20"/>
          <w:lang w:val="en-US"/>
        </w:rPr>
        <w:t>I</w:t>
      </w:r>
      <w:r w:rsidRPr="00D63F09">
        <w:rPr>
          <w:rFonts w:ascii="Times New Roman" w:eastAsia="Times New Roman" w:hAnsi="Times New Roman"/>
          <w:sz w:val="28"/>
          <w:szCs w:val="20"/>
        </w:rPr>
        <w:t xml:space="preserve"> этапа Фестиваля осуществляется за счет средств организаций Ставропольского края.</w:t>
      </w:r>
    </w:p>
    <w:p w:rsidR="00D63F09" w:rsidRPr="00D63F09" w:rsidRDefault="00D63F09" w:rsidP="00D63F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38</w:t>
      </w:r>
      <w:r w:rsidRPr="00D63F09">
        <w:rPr>
          <w:rFonts w:ascii="Times New Roman" w:eastAsia="Times New Roman" w:hAnsi="Times New Roman"/>
          <w:sz w:val="28"/>
          <w:szCs w:val="20"/>
          <w:lang w:eastAsia="ar-SA"/>
        </w:rPr>
        <w:t xml:space="preserve">. Финансовое обеспечение </w:t>
      </w:r>
      <w:r w:rsidRPr="00D63F09">
        <w:rPr>
          <w:rFonts w:ascii="Times New Roman" w:eastAsia="Times New Roman" w:hAnsi="Times New Roman"/>
          <w:sz w:val="28"/>
          <w:szCs w:val="20"/>
          <w:lang w:val="en-US" w:eastAsia="ar-SA"/>
        </w:rPr>
        <w:t>II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этапа</w:t>
      </w:r>
      <w:r w:rsidRPr="00D63F09">
        <w:rPr>
          <w:rFonts w:ascii="Times New Roman" w:eastAsia="Times New Roman" w:hAnsi="Times New Roman"/>
          <w:sz w:val="28"/>
          <w:szCs w:val="20"/>
          <w:lang w:eastAsia="ar-SA"/>
        </w:rPr>
        <w:t xml:space="preserve"> Фестиваля, церемонии награждения победителей и участников осуществляется министерством.</w:t>
      </w:r>
    </w:p>
    <w:p w:rsidR="009E33C5" w:rsidRDefault="00D63F09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0BBB" w:rsidRDefault="00FD0BBB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BBB" w:rsidRDefault="00FD0BBB" w:rsidP="009E3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3C5" w:rsidRDefault="00D63F09" w:rsidP="009E33C5">
      <w:pPr>
        <w:widowControl w:val="0"/>
        <w:spacing w:after="0" w:line="240" w:lineRule="exact"/>
        <w:jc w:val="right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  <w:r>
        <w:rPr>
          <w:rFonts w:ascii="Times New Roman" w:hAnsi="Times New Roman"/>
          <w:spacing w:val="-20"/>
          <w:sz w:val="28"/>
          <w:szCs w:val="28"/>
        </w:rPr>
        <w:br/>
      </w:r>
    </w:p>
    <w:p w:rsidR="009E33C5" w:rsidRDefault="009E33C5" w:rsidP="00530A73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0323C2" w:rsidRDefault="000323C2" w:rsidP="00530A73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0323C2" w:rsidRDefault="000323C2" w:rsidP="00530A73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FD0BBB" w:rsidRDefault="009E33C5" w:rsidP="000323C2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D63F09" w:rsidRDefault="00D63F09" w:rsidP="000323C2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D63F09" w:rsidRDefault="00D63F09" w:rsidP="000323C2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D63F09" w:rsidRDefault="00D63F09" w:rsidP="000323C2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D63F09" w:rsidRDefault="00D63F09" w:rsidP="000323C2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246FC4" w:rsidRDefault="00246FC4" w:rsidP="000323C2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246FC4" w:rsidRDefault="00246FC4" w:rsidP="000323C2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246FC4" w:rsidRDefault="00246FC4" w:rsidP="000323C2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246FC4" w:rsidRDefault="00246FC4" w:rsidP="000323C2">
      <w:pPr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FD0BBB" w:rsidRDefault="00FD0BBB" w:rsidP="009E33C5">
      <w:pPr>
        <w:keepNext/>
        <w:widowControl w:val="0"/>
        <w:spacing w:after="0" w:line="240" w:lineRule="exact"/>
        <w:rPr>
          <w:rFonts w:ascii="Times New Roman" w:hAnsi="Times New Roman"/>
          <w:spacing w:val="-20"/>
          <w:sz w:val="28"/>
          <w:szCs w:val="28"/>
        </w:rPr>
      </w:pPr>
    </w:p>
    <w:p w:rsidR="009E33C5" w:rsidRPr="00A14497" w:rsidRDefault="009E33C5" w:rsidP="000323C2">
      <w:pPr>
        <w:widowControl w:val="0"/>
        <w:spacing w:after="0" w:line="240" w:lineRule="exact"/>
        <w:jc w:val="right"/>
        <w:rPr>
          <w:rFonts w:ascii="Times New Roman" w:hAnsi="Times New Roman"/>
          <w:spacing w:val="-20"/>
          <w:sz w:val="28"/>
          <w:szCs w:val="28"/>
        </w:rPr>
      </w:pPr>
      <w:r w:rsidRPr="00A14497">
        <w:rPr>
          <w:rFonts w:ascii="Times New Roman" w:hAnsi="Times New Roman"/>
          <w:spacing w:val="-20"/>
          <w:sz w:val="28"/>
          <w:szCs w:val="28"/>
        </w:rPr>
        <w:t xml:space="preserve">Приложение </w:t>
      </w:r>
    </w:p>
    <w:p w:rsidR="009E33C5" w:rsidRPr="00A14497" w:rsidRDefault="009E33C5" w:rsidP="009E33C5">
      <w:pPr>
        <w:widowControl w:val="0"/>
        <w:spacing w:after="0" w:line="240" w:lineRule="exact"/>
        <w:jc w:val="right"/>
        <w:rPr>
          <w:rFonts w:ascii="Times New Roman" w:hAnsi="Times New Roman"/>
          <w:spacing w:val="-20"/>
          <w:sz w:val="28"/>
          <w:szCs w:val="28"/>
        </w:rPr>
      </w:pPr>
      <w:r w:rsidRPr="00A14497">
        <w:rPr>
          <w:rFonts w:ascii="Times New Roman" w:hAnsi="Times New Roman"/>
          <w:spacing w:val="-20"/>
          <w:sz w:val="28"/>
          <w:szCs w:val="28"/>
        </w:rPr>
        <w:t>к Положению</w:t>
      </w:r>
    </w:p>
    <w:p w:rsidR="009E33C5" w:rsidRPr="00A14497" w:rsidRDefault="009E33C5" w:rsidP="009E33C5">
      <w:pPr>
        <w:widowControl w:val="0"/>
        <w:spacing w:after="0" w:line="240" w:lineRule="exact"/>
        <w:jc w:val="right"/>
        <w:rPr>
          <w:rFonts w:ascii="Times New Roman" w:hAnsi="Times New Roman"/>
          <w:spacing w:val="-20"/>
          <w:sz w:val="28"/>
          <w:szCs w:val="28"/>
        </w:rPr>
      </w:pPr>
    </w:p>
    <w:p w:rsidR="009E33C5" w:rsidRDefault="009E33C5" w:rsidP="009E33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3C5" w:rsidRDefault="009E33C5" w:rsidP="009E33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3C5" w:rsidRPr="00E84B61" w:rsidRDefault="009E33C5" w:rsidP="009E33C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Заявка</w:t>
      </w:r>
      <w:r>
        <w:rPr>
          <w:rStyle w:val="af"/>
          <w:sz w:val="28"/>
          <w:szCs w:val="28"/>
        </w:rPr>
        <w:footnoteReference w:id="1"/>
      </w:r>
    </w:p>
    <w:p w:rsidR="000323C2" w:rsidRDefault="009E33C5" w:rsidP="009E33C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 xml:space="preserve">на участие в краевом </w:t>
      </w:r>
      <w:r w:rsidR="000323C2">
        <w:rPr>
          <w:rFonts w:ascii="Times New Roman" w:hAnsi="Times New Roman"/>
          <w:sz w:val="28"/>
          <w:szCs w:val="28"/>
        </w:rPr>
        <w:t xml:space="preserve">(заочном) </w:t>
      </w:r>
      <w:r w:rsidRPr="00E84B61">
        <w:rPr>
          <w:rFonts w:ascii="Times New Roman" w:hAnsi="Times New Roman"/>
          <w:sz w:val="28"/>
          <w:szCs w:val="28"/>
        </w:rPr>
        <w:t xml:space="preserve">конкурсе-фестивале </w:t>
      </w:r>
      <w:proofErr w:type="gramStart"/>
      <w:r w:rsidRPr="00E84B61">
        <w:rPr>
          <w:rFonts w:ascii="Times New Roman" w:hAnsi="Times New Roman"/>
          <w:sz w:val="28"/>
          <w:szCs w:val="28"/>
        </w:rPr>
        <w:t>художественного</w:t>
      </w:r>
      <w:proofErr w:type="gramEnd"/>
      <w:r w:rsidRPr="00E84B61">
        <w:rPr>
          <w:rFonts w:ascii="Times New Roman" w:hAnsi="Times New Roman"/>
          <w:sz w:val="28"/>
          <w:szCs w:val="28"/>
        </w:rPr>
        <w:t xml:space="preserve"> </w:t>
      </w:r>
    </w:p>
    <w:p w:rsidR="009E33C5" w:rsidRDefault="009E33C5" w:rsidP="000323C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творчества</w:t>
      </w:r>
      <w:r w:rsidR="000323C2">
        <w:rPr>
          <w:rFonts w:ascii="Times New Roman" w:hAnsi="Times New Roman"/>
          <w:sz w:val="28"/>
          <w:szCs w:val="28"/>
        </w:rPr>
        <w:t xml:space="preserve"> </w:t>
      </w:r>
      <w:r w:rsidRPr="00E84B61">
        <w:rPr>
          <w:rFonts w:ascii="Times New Roman" w:hAnsi="Times New Roman"/>
          <w:sz w:val="28"/>
          <w:szCs w:val="28"/>
        </w:rPr>
        <w:t>«Восхождение к истокам»</w:t>
      </w:r>
    </w:p>
    <w:p w:rsidR="009E33C5" w:rsidRPr="00E84B61" w:rsidRDefault="009E33C5" w:rsidP="009E3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1. Территория___________________________________________________</w:t>
      </w:r>
    </w:p>
    <w:p w:rsidR="009E33C5" w:rsidRPr="00E84B61" w:rsidRDefault="009E33C5" w:rsidP="009E3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2. Наименование образовательной организации</w:t>
      </w:r>
      <w:r w:rsidR="000373A9">
        <w:rPr>
          <w:rFonts w:ascii="Times New Roman" w:hAnsi="Times New Roman"/>
          <w:sz w:val="28"/>
          <w:szCs w:val="28"/>
        </w:rPr>
        <w:t xml:space="preserve"> (по Уставу)</w:t>
      </w:r>
      <w:r w:rsidRPr="00E84B61">
        <w:rPr>
          <w:rFonts w:ascii="Times New Roman" w:hAnsi="Times New Roman"/>
          <w:sz w:val="28"/>
          <w:szCs w:val="28"/>
        </w:rPr>
        <w:t>, адрес, телефон, эл</w:t>
      </w:r>
      <w:r w:rsidR="000373A9">
        <w:rPr>
          <w:rFonts w:ascii="Times New Roman" w:hAnsi="Times New Roman"/>
          <w:sz w:val="28"/>
          <w:szCs w:val="28"/>
        </w:rPr>
        <w:t>ектронная п</w:t>
      </w:r>
      <w:r w:rsidRPr="00E84B61">
        <w:rPr>
          <w:rFonts w:ascii="Times New Roman" w:hAnsi="Times New Roman"/>
          <w:sz w:val="28"/>
          <w:szCs w:val="28"/>
        </w:rPr>
        <w:t>очта</w:t>
      </w:r>
      <w:r w:rsidR="000373A9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9E33C5" w:rsidRPr="00E84B61" w:rsidRDefault="009E33C5" w:rsidP="009E3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3. Номинация____________________________________________________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4. Название коллектива</w:t>
      </w:r>
      <w:r w:rsidR="000323C2">
        <w:rPr>
          <w:rFonts w:ascii="Times New Roman" w:hAnsi="Times New Roman"/>
          <w:sz w:val="28"/>
          <w:szCs w:val="28"/>
        </w:rPr>
        <w:t xml:space="preserve"> ______________</w:t>
      </w:r>
      <w:r w:rsidRPr="00E84B61">
        <w:rPr>
          <w:rFonts w:ascii="Times New Roman" w:hAnsi="Times New Roman"/>
          <w:sz w:val="28"/>
          <w:szCs w:val="28"/>
        </w:rPr>
        <w:t>___________</w:t>
      </w:r>
      <w:r w:rsidR="000323C2">
        <w:rPr>
          <w:rFonts w:ascii="Times New Roman" w:hAnsi="Times New Roman"/>
          <w:sz w:val="28"/>
          <w:szCs w:val="28"/>
        </w:rPr>
        <w:t>__________________</w:t>
      </w: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5. Количество человек, возрастной состав____________________________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9E33C5" w:rsidRPr="008D718D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Списочный состав участников коллектива с указанием Ф.И.О. полностью, даты рождения, типа нарушения </w:t>
      </w:r>
      <w:r>
        <w:rPr>
          <w:rFonts w:ascii="Times New Roman" w:hAnsi="Times New Roman"/>
          <w:sz w:val="28"/>
          <w:szCs w:val="28"/>
          <w:u w:val="single"/>
        </w:rPr>
        <w:t>(список прилагается</w:t>
      </w:r>
      <w:r w:rsidRPr="008D71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84B61">
        <w:rPr>
          <w:rFonts w:ascii="Times New Roman" w:hAnsi="Times New Roman"/>
          <w:sz w:val="28"/>
          <w:szCs w:val="28"/>
        </w:rPr>
        <w:t>. Ф.И.О. участника (солиста), возрас</w:t>
      </w:r>
      <w:r w:rsidR="000373A9">
        <w:rPr>
          <w:rFonts w:ascii="Times New Roman" w:hAnsi="Times New Roman"/>
          <w:sz w:val="28"/>
          <w:szCs w:val="28"/>
        </w:rPr>
        <w:t>т,</w:t>
      </w:r>
      <w:r w:rsidR="000373A9" w:rsidRPr="000373A9">
        <w:rPr>
          <w:rFonts w:ascii="Times New Roman" w:hAnsi="Times New Roman"/>
          <w:sz w:val="28"/>
          <w:szCs w:val="28"/>
        </w:rPr>
        <w:t xml:space="preserve"> </w:t>
      </w:r>
      <w:r w:rsidR="000373A9">
        <w:rPr>
          <w:rFonts w:ascii="Times New Roman" w:hAnsi="Times New Roman"/>
          <w:sz w:val="28"/>
          <w:szCs w:val="28"/>
        </w:rPr>
        <w:t>тип нарушения _________________</w:t>
      </w: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84B61">
        <w:rPr>
          <w:rFonts w:ascii="Times New Roman" w:hAnsi="Times New Roman"/>
          <w:sz w:val="28"/>
          <w:szCs w:val="28"/>
        </w:rPr>
        <w:t>. Конкурсная программа выступления (исполняемое произведение с указанием авторов, композиторов и вр</w:t>
      </w:r>
      <w:r w:rsidR="006D4A58">
        <w:rPr>
          <w:rFonts w:ascii="Times New Roman" w:hAnsi="Times New Roman"/>
          <w:sz w:val="28"/>
          <w:szCs w:val="28"/>
        </w:rPr>
        <w:t>емени звучания)________________</w:t>
      </w: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84B61">
        <w:rPr>
          <w:rFonts w:ascii="Times New Roman" w:hAnsi="Times New Roman"/>
          <w:sz w:val="28"/>
          <w:szCs w:val="28"/>
        </w:rPr>
        <w:t>. Ф.И.О. педагога (полностью), контактный телефон___________________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E33C5" w:rsidRPr="00E84B61" w:rsidRDefault="009E33C5" w:rsidP="009E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9E33C5" w:rsidRDefault="000373A9" w:rsidP="000323C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</w:t>
      </w:r>
      <w:r w:rsidR="00F86960">
        <w:rPr>
          <w:rFonts w:ascii="Times New Roman" w:eastAsia="Times New Roman" w:hAnsi="Times New Roman"/>
          <w:spacing w:val="-2"/>
          <w:sz w:val="28"/>
          <w:szCs w:val="28"/>
        </w:rPr>
        <w:t xml:space="preserve">сылка на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конкурсные </w:t>
      </w:r>
      <w:r w:rsidR="00F86960">
        <w:rPr>
          <w:rFonts w:ascii="Times New Roman" w:eastAsia="Times New Roman" w:hAnsi="Times New Roman"/>
          <w:spacing w:val="-2"/>
          <w:sz w:val="28"/>
          <w:szCs w:val="28"/>
        </w:rPr>
        <w:t>видеоматериалы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участников по номинациям _______________________________________________________________</w:t>
      </w:r>
      <w:r w:rsidR="00F8696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</w:p>
    <w:p w:rsidR="00D82E2E" w:rsidRDefault="00D82E2E" w:rsidP="00F86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3C2" w:rsidRDefault="000323C2" w:rsidP="00F86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3C2" w:rsidRDefault="000323C2" w:rsidP="00F86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C5" w:rsidRPr="00005E91" w:rsidRDefault="009E33C5" w:rsidP="009E33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E91">
        <w:rPr>
          <w:rFonts w:ascii="Times New Roman" w:hAnsi="Times New Roman"/>
          <w:sz w:val="28"/>
          <w:szCs w:val="28"/>
        </w:rPr>
        <w:t>Руководитель</w:t>
      </w:r>
    </w:p>
    <w:p w:rsidR="009E33C5" w:rsidRPr="00005E91" w:rsidRDefault="009E33C5" w:rsidP="009E33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организации__________________</w:t>
      </w:r>
      <w:r w:rsidRPr="00005E91">
        <w:rPr>
          <w:rFonts w:ascii="Times New Roman" w:hAnsi="Times New Roman"/>
          <w:sz w:val="28"/>
          <w:szCs w:val="28"/>
        </w:rPr>
        <w:t>(Ф</w:t>
      </w:r>
      <w:r>
        <w:rPr>
          <w:rFonts w:ascii="Times New Roman" w:hAnsi="Times New Roman"/>
          <w:sz w:val="28"/>
          <w:szCs w:val="28"/>
        </w:rPr>
        <w:t>.</w:t>
      </w:r>
      <w:r w:rsidRPr="00005E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005E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005E91">
        <w:rPr>
          <w:rFonts w:ascii="Times New Roman" w:hAnsi="Times New Roman"/>
          <w:sz w:val="28"/>
          <w:szCs w:val="28"/>
        </w:rPr>
        <w:t xml:space="preserve"> руководителя)</w:t>
      </w:r>
    </w:p>
    <w:p w:rsidR="009E33C5" w:rsidRDefault="009E33C5" w:rsidP="00F86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1">
        <w:rPr>
          <w:rFonts w:ascii="Times New Roman" w:hAnsi="Times New Roman"/>
          <w:sz w:val="28"/>
          <w:szCs w:val="28"/>
        </w:rPr>
        <w:t>М.П.</w:t>
      </w:r>
    </w:p>
    <w:sectPr w:rsidR="009E33C5" w:rsidSect="00AD26BA">
      <w:headerReference w:type="default" r:id="rId7"/>
      <w:pgSz w:w="11906" w:h="16838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5A" w:rsidRDefault="00A43D5A" w:rsidP="00957451">
      <w:pPr>
        <w:spacing w:after="0" w:line="240" w:lineRule="auto"/>
      </w:pPr>
      <w:r>
        <w:separator/>
      </w:r>
    </w:p>
  </w:endnote>
  <w:endnote w:type="continuationSeparator" w:id="0">
    <w:p w:rsidR="00A43D5A" w:rsidRDefault="00A43D5A" w:rsidP="0095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5A" w:rsidRDefault="00A43D5A" w:rsidP="00957451">
      <w:pPr>
        <w:spacing w:after="0" w:line="240" w:lineRule="auto"/>
      </w:pPr>
      <w:r>
        <w:separator/>
      </w:r>
    </w:p>
  </w:footnote>
  <w:footnote w:type="continuationSeparator" w:id="0">
    <w:p w:rsidR="00A43D5A" w:rsidRDefault="00A43D5A" w:rsidP="00957451">
      <w:pPr>
        <w:spacing w:after="0" w:line="240" w:lineRule="auto"/>
      </w:pPr>
      <w:r>
        <w:continuationSeparator/>
      </w:r>
    </w:p>
  </w:footnote>
  <w:footnote w:id="1">
    <w:p w:rsidR="009E33C5" w:rsidRDefault="009E33C5" w:rsidP="009E33C5">
      <w:pPr>
        <w:pStyle w:val="ad"/>
      </w:pPr>
      <w:r>
        <w:rPr>
          <w:rStyle w:val="af"/>
        </w:rPr>
        <w:footnoteRef/>
      </w:r>
      <w:r>
        <w:t xml:space="preserve"> </w:t>
      </w:r>
      <w:proofErr w:type="gramStart"/>
      <w:r>
        <w:t>В соответствии с федеральным законом от 27.07.2006 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 и другой информации) какими угодно способами.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32" w:rsidRPr="00957451" w:rsidRDefault="00FC2CCA" w:rsidP="00FF7D8B">
    <w:pPr>
      <w:pStyle w:val="a3"/>
      <w:jc w:val="right"/>
    </w:pPr>
    <w:fldSimple w:instr=" PAGE   \* MERGEFORMAT ">
      <w:r w:rsidR="009F354A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61E26"/>
    <w:rsid w:val="000035F7"/>
    <w:rsid w:val="000064C2"/>
    <w:rsid w:val="0001680F"/>
    <w:rsid w:val="00024DD2"/>
    <w:rsid w:val="000251B4"/>
    <w:rsid w:val="000323C2"/>
    <w:rsid w:val="000373A9"/>
    <w:rsid w:val="00050B88"/>
    <w:rsid w:val="0006133B"/>
    <w:rsid w:val="0006460F"/>
    <w:rsid w:val="00064AA9"/>
    <w:rsid w:val="0007384E"/>
    <w:rsid w:val="000739DD"/>
    <w:rsid w:val="00073FB9"/>
    <w:rsid w:val="0008139A"/>
    <w:rsid w:val="00083E11"/>
    <w:rsid w:val="00084A84"/>
    <w:rsid w:val="000900DE"/>
    <w:rsid w:val="000967DE"/>
    <w:rsid w:val="000A2CAC"/>
    <w:rsid w:val="000A47B6"/>
    <w:rsid w:val="000A73B2"/>
    <w:rsid w:val="000B01DA"/>
    <w:rsid w:val="000B329E"/>
    <w:rsid w:val="000C20B3"/>
    <w:rsid w:val="000F46F9"/>
    <w:rsid w:val="000F5029"/>
    <w:rsid w:val="00111FC0"/>
    <w:rsid w:val="00120B2F"/>
    <w:rsid w:val="001268B5"/>
    <w:rsid w:val="001778CB"/>
    <w:rsid w:val="001956FD"/>
    <w:rsid w:val="001B7477"/>
    <w:rsid w:val="001C3D9C"/>
    <w:rsid w:val="001F595E"/>
    <w:rsid w:val="001F597D"/>
    <w:rsid w:val="001F6012"/>
    <w:rsid w:val="001F66DF"/>
    <w:rsid w:val="00202B49"/>
    <w:rsid w:val="00211DD5"/>
    <w:rsid w:val="002378C2"/>
    <w:rsid w:val="002421A4"/>
    <w:rsid w:val="00246FC4"/>
    <w:rsid w:val="00254D13"/>
    <w:rsid w:val="0027538B"/>
    <w:rsid w:val="00287F3A"/>
    <w:rsid w:val="0029706C"/>
    <w:rsid w:val="002A1D8B"/>
    <w:rsid w:val="002A343C"/>
    <w:rsid w:val="002A6872"/>
    <w:rsid w:val="002B0B0E"/>
    <w:rsid w:val="002E40C9"/>
    <w:rsid w:val="002E6457"/>
    <w:rsid w:val="002E676E"/>
    <w:rsid w:val="002F2BEA"/>
    <w:rsid w:val="00302515"/>
    <w:rsid w:val="00313013"/>
    <w:rsid w:val="00321B74"/>
    <w:rsid w:val="00330303"/>
    <w:rsid w:val="00331418"/>
    <w:rsid w:val="00331BA5"/>
    <w:rsid w:val="00336700"/>
    <w:rsid w:val="00340988"/>
    <w:rsid w:val="00342C43"/>
    <w:rsid w:val="0034641F"/>
    <w:rsid w:val="0035652B"/>
    <w:rsid w:val="00363AED"/>
    <w:rsid w:val="003652F3"/>
    <w:rsid w:val="0036770D"/>
    <w:rsid w:val="0037106A"/>
    <w:rsid w:val="00377DDA"/>
    <w:rsid w:val="00381D79"/>
    <w:rsid w:val="003837E3"/>
    <w:rsid w:val="003A10F2"/>
    <w:rsid w:val="003B2F59"/>
    <w:rsid w:val="003B64F4"/>
    <w:rsid w:val="003B68C9"/>
    <w:rsid w:val="003B7444"/>
    <w:rsid w:val="003D66C0"/>
    <w:rsid w:val="003F5990"/>
    <w:rsid w:val="00400561"/>
    <w:rsid w:val="00401611"/>
    <w:rsid w:val="00413F93"/>
    <w:rsid w:val="00416677"/>
    <w:rsid w:val="004402B3"/>
    <w:rsid w:val="004428AD"/>
    <w:rsid w:val="00444322"/>
    <w:rsid w:val="0045505C"/>
    <w:rsid w:val="00460C36"/>
    <w:rsid w:val="00462FFF"/>
    <w:rsid w:val="00471253"/>
    <w:rsid w:val="004A142E"/>
    <w:rsid w:val="004A75C2"/>
    <w:rsid w:val="004B1528"/>
    <w:rsid w:val="004B3656"/>
    <w:rsid w:val="004B7D93"/>
    <w:rsid w:val="004C693D"/>
    <w:rsid w:val="004F07F3"/>
    <w:rsid w:val="004F5F9F"/>
    <w:rsid w:val="00500888"/>
    <w:rsid w:val="00501773"/>
    <w:rsid w:val="00504C93"/>
    <w:rsid w:val="00511D3F"/>
    <w:rsid w:val="005130A4"/>
    <w:rsid w:val="00520787"/>
    <w:rsid w:val="00530A73"/>
    <w:rsid w:val="00531967"/>
    <w:rsid w:val="005337EC"/>
    <w:rsid w:val="0054406D"/>
    <w:rsid w:val="0054427D"/>
    <w:rsid w:val="0055491F"/>
    <w:rsid w:val="00573C75"/>
    <w:rsid w:val="00585067"/>
    <w:rsid w:val="005A1D1B"/>
    <w:rsid w:val="005B4537"/>
    <w:rsid w:val="005B4D81"/>
    <w:rsid w:val="005B59DB"/>
    <w:rsid w:val="005C276D"/>
    <w:rsid w:val="005C7F33"/>
    <w:rsid w:val="005D194B"/>
    <w:rsid w:val="005D2BC4"/>
    <w:rsid w:val="005D7242"/>
    <w:rsid w:val="005D79BF"/>
    <w:rsid w:val="005E2C87"/>
    <w:rsid w:val="005F5D9D"/>
    <w:rsid w:val="006021E7"/>
    <w:rsid w:val="00614AE6"/>
    <w:rsid w:val="006159A5"/>
    <w:rsid w:val="006179CE"/>
    <w:rsid w:val="006218BC"/>
    <w:rsid w:val="0063681A"/>
    <w:rsid w:val="00653CD6"/>
    <w:rsid w:val="00657B9F"/>
    <w:rsid w:val="00670F5C"/>
    <w:rsid w:val="0067162D"/>
    <w:rsid w:val="00672CC1"/>
    <w:rsid w:val="00674DC6"/>
    <w:rsid w:val="0068574F"/>
    <w:rsid w:val="00692534"/>
    <w:rsid w:val="00696D9E"/>
    <w:rsid w:val="006A4464"/>
    <w:rsid w:val="006A7C5F"/>
    <w:rsid w:val="006B29EA"/>
    <w:rsid w:val="006C59AA"/>
    <w:rsid w:val="006D4A58"/>
    <w:rsid w:val="006D573E"/>
    <w:rsid w:val="006F53A2"/>
    <w:rsid w:val="006F6FC9"/>
    <w:rsid w:val="00705A1E"/>
    <w:rsid w:val="00721BB6"/>
    <w:rsid w:val="00722183"/>
    <w:rsid w:val="00725DA4"/>
    <w:rsid w:val="00750BD9"/>
    <w:rsid w:val="00754878"/>
    <w:rsid w:val="007676C3"/>
    <w:rsid w:val="00774832"/>
    <w:rsid w:val="00780C21"/>
    <w:rsid w:val="00782141"/>
    <w:rsid w:val="007829EA"/>
    <w:rsid w:val="00790792"/>
    <w:rsid w:val="007910CD"/>
    <w:rsid w:val="00791656"/>
    <w:rsid w:val="00791F04"/>
    <w:rsid w:val="007A1C6B"/>
    <w:rsid w:val="007B0CC9"/>
    <w:rsid w:val="007C03EB"/>
    <w:rsid w:val="007D09B9"/>
    <w:rsid w:val="007D2217"/>
    <w:rsid w:val="007D3CDA"/>
    <w:rsid w:val="007E2A7F"/>
    <w:rsid w:val="00801483"/>
    <w:rsid w:val="00803104"/>
    <w:rsid w:val="00804D74"/>
    <w:rsid w:val="00805570"/>
    <w:rsid w:val="00810302"/>
    <w:rsid w:val="00823ED2"/>
    <w:rsid w:val="00827042"/>
    <w:rsid w:val="008320B0"/>
    <w:rsid w:val="008546D2"/>
    <w:rsid w:val="0086268E"/>
    <w:rsid w:val="00870938"/>
    <w:rsid w:val="0087168D"/>
    <w:rsid w:val="0088557A"/>
    <w:rsid w:val="008B5EFE"/>
    <w:rsid w:val="008C5D21"/>
    <w:rsid w:val="008D495C"/>
    <w:rsid w:val="008E3773"/>
    <w:rsid w:val="00907704"/>
    <w:rsid w:val="00920025"/>
    <w:rsid w:val="009326C0"/>
    <w:rsid w:val="00932C6F"/>
    <w:rsid w:val="00936F48"/>
    <w:rsid w:val="00957451"/>
    <w:rsid w:val="00975FB8"/>
    <w:rsid w:val="0099210A"/>
    <w:rsid w:val="00995118"/>
    <w:rsid w:val="009A0C95"/>
    <w:rsid w:val="009A777F"/>
    <w:rsid w:val="009C18EA"/>
    <w:rsid w:val="009D3854"/>
    <w:rsid w:val="009E33C5"/>
    <w:rsid w:val="009E3BA3"/>
    <w:rsid w:val="009F354A"/>
    <w:rsid w:val="00A03025"/>
    <w:rsid w:val="00A14497"/>
    <w:rsid w:val="00A43D5A"/>
    <w:rsid w:val="00A50B97"/>
    <w:rsid w:val="00A66F9B"/>
    <w:rsid w:val="00A70603"/>
    <w:rsid w:val="00A76333"/>
    <w:rsid w:val="00A82823"/>
    <w:rsid w:val="00A87C56"/>
    <w:rsid w:val="00AA02E1"/>
    <w:rsid w:val="00AD0BB9"/>
    <w:rsid w:val="00AD26BA"/>
    <w:rsid w:val="00AE634B"/>
    <w:rsid w:val="00AF2EDA"/>
    <w:rsid w:val="00B10DF4"/>
    <w:rsid w:val="00B11A09"/>
    <w:rsid w:val="00B12488"/>
    <w:rsid w:val="00B13B10"/>
    <w:rsid w:val="00B22F3D"/>
    <w:rsid w:val="00B24C01"/>
    <w:rsid w:val="00B250B0"/>
    <w:rsid w:val="00B3012E"/>
    <w:rsid w:val="00B34BA1"/>
    <w:rsid w:val="00B509F8"/>
    <w:rsid w:val="00B560A2"/>
    <w:rsid w:val="00B60D4D"/>
    <w:rsid w:val="00B64F0F"/>
    <w:rsid w:val="00B75795"/>
    <w:rsid w:val="00B77DCC"/>
    <w:rsid w:val="00BB2CC0"/>
    <w:rsid w:val="00BB5A19"/>
    <w:rsid w:val="00BC2AF9"/>
    <w:rsid w:val="00BD7A55"/>
    <w:rsid w:val="00BE082B"/>
    <w:rsid w:val="00BF40D9"/>
    <w:rsid w:val="00BF4765"/>
    <w:rsid w:val="00C003D5"/>
    <w:rsid w:val="00C20608"/>
    <w:rsid w:val="00C21087"/>
    <w:rsid w:val="00C246FB"/>
    <w:rsid w:val="00C31464"/>
    <w:rsid w:val="00C40D20"/>
    <w:rsid w:val="00C4474B"/>
    <w:rsid w:val="00C501C0"/>
    <w:rsid w:val="00C57D16"/>
    <w:rsid w:val="00C6040B"/>
    <w:rsid w:val="00C61E26"/>
    <w:rsid w:val="00C64522"/>
    <w:rsid w:val="00C66861"/>
    <w:rsid w:val="00C71AE7"/>
    <w:rsid w:val="00C7620D"/>
    <w:rsid w:val="00C836E5"/>
    <w:rsid w:val="00C87E69"/>
    <w:rsid w:val="00CB0797"/>
    <w:rsid w:val="00CB2653"/>
    <w:rsid w:val="00CB2FED"/>
    <w:rsid w:val="00CC4686"/>
    <w:rsid w:val="00CD5BCA"/>
    <w:rsid w:val="00CD75F5"/>
    <w:rsid w:val="00CE6859"/>
    <w:rsid w:val="00CE69B3"/>
    <w:rsid w:val="00CE6E93"/>
    <w:rsid w:val="00CE7FB6"/>
    <w:rsid w:val="00CF27C1"/>
    <w:rsid w:val="00CF4D2A"/>
    <w:rsid w:val="00D006E2"/>
    <w:rsid w:val="00D05A56"/>
    <w:rsid w:val="00D17201"/>
    <w:rsid w:val="00D17DE2"/>
    <w:rsid w:val="00D34700"/>
    <w:rsid w:val="00D56120"/>
    <w:rsid w:val="00D60082"/>
    <w:rsid w:val="00D63F09"/>
    <w:rsid w:val="00D73FC2"/>
    <w:rsid w:val="00D80756"/>
    <w:rsid w:val="00D82E2E"/>
    <w:rsid w:val="00D83DCF"/>
    <w:rsid w:val="00D97486"/>
    <w:rsid w:val="00DA7E63"/>
    <w:rsid w:val="00DB33CC"/>
    <w:rsid w:val="00DC7BEA"/>
    <w:rsid w:val="00DD5761"/>
    <w:rsid w:val="00DE451D"/>
    <w:rsid w:val="00E055D6"/>
    <w:rsid w:val="00E16C21"/>
    <w:rsid w:val="00E228EF"/>
    <w:rsid w:val="00E24CC3"/>
    <w:rsid w:val="00E379AA"/>
    <w:rsid w:val="00E46194"/>
    <w:rsid w:val="00E5210E"/>
    <w:rsid w:val="00E573D8"/>
    <w:rsid w:val="00E77F6F"/>
    <w:rsid w:val="00E82727"/>
    <w:rsid w:val="00E925FA"/>
    <w:rsid w:val="00EB5BB8"/>
    <w:rsid w:val="00EC630A"/>
    <w:rsid w:val="00EC6F20"/>
    <w:rsid w:val="00EC7510"/>
    <w:rsid w:val="00EC7AF9"/>
    <w:rsid w:val="00ED7201"/>
    <w:rsid w:val="00EE47BA"/>
    <w:rsid w:val="00EE47E5"/>
    <w:rsid w:val="00EF7F5A"/>
    <w:rsid w:val="00F0743D"/>
    <w:rsid w:val="00F13989"/>
    <w:rsid w:val="00F14774"/>
    <w:rsid w:val="00F2209C"/>
    <w:rsid w:val="00F358CE"/>
    <w:rsid w:val="00F4630F"/>
    <w:rsid w:val="00F5016C"/>
    <w:rsid w:val="00F56514"/>
    <w:rsid w:val="00F65A6C"/>
    <w:rsid w:val="00F67C8A"/>
    <w:rsid w:val="00F74C16"/>
    <w:rsid w:val="00F86960"/>
    <w:rsid w:val="00F934C0"/>
    <w:rsid w:val="00FA0AB7"/>
    <w:rsid w:val="00FA52BE"/>
    <w:rsid w:val="00FA7097"/>
    <w:rsid w:val="00FB6F0F"/>
    <w:rsid w:val="00FC2CCA"/>
    <w:rsid w:val="00FC470C"/>
    <w:rsid w:val="00FD0A1E"/>
    <w:rsid w:val="00FD0BBB"/>
    <w:rsid w:val="00FD4EA3"/>
    <w:rsid w:val="00FF6457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451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57451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57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451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5D724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D7242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4F0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05570"/>
    <w:pPr>
      <w:widowControl w:val="0"/>
      <w:suppressAutoHyphens/>
      <w:spacing w:after="0" w:line="240" w:lineRule="auto"/>
      <w:ind w:left="5103"/>
      <w:jc w:val="right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customStyle="1" w:styleId="ab">
    <w:name w:val="Содержимое таблицы"/>
    <w:basedOn w:val="a"/>
    <w:rsid w:val="00614A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1">
    <w:name w:val="Цитата1"/>
    <w:basedOn w:val="a"/>
    <w:rsid w:val="00EB5BB8"/>
    <w:pPr>
      <w:widowControl w:val="0"/>
      <w:suppressAutoHyphens/>
      <w:spacing w:after="0" w:line="240" w:lineRule="auto"/>
      <w:ind w:left="851" w:right="566" w:firstLine="567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c">
    <w:name w:val="Title"/>
    <w:basedOn w:val="a"/>
    <w:qFormat/>
    <w:rsid w:val="0035652B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57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57D16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C57D16"/>
    <w:rPr>
      <w:vertAlign w:val="superscript"/>
    </w:rPr>
  </w:style>
  <w:style w:type="paragraph" w:customStyle="1" w:styleId="Standard">
    <w:name w:val="Standard"/>
    <w:rsid w:val="00B22F3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0">
    <w:name w:val="Strong"/>
    <w:basedOn w:val="a0"/>
    <w:uiPriority w:val="22"/>
    <w:qFormat/>
    <w:rsid w:val="00B22F3D"/>
    <w:rPr>
      <w:b/>
      <w:bCs/>
    </w:rPr>
  </w:style>
  <w:style w:type="character" w:customStyle="1" w:styleId="apple-converted-space">
    <w:name w:val="apple-converted-space"/>
    <w:basedOn w:val="a0"/>
    <w:rsid w:val="00B22F3D"/>
  </w:style>
  <w:style w:type="paragraph" w:customStyle="1" w:styleId="10">
    <w:name w:val="Знак Знак Знак1 Знак"/>
    <w:basedOn w:val="a"/>
    <w:rsid w:val="002B0B0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"/>
    <w:basedOn w:val="a"/>
    <w:link w:val="af2"/>
    <w:rsid w:val="007C03EB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C03EB"/>
    <w:rPr>
      <w:rFonts w:ascii="Times New Roman" w:eastAsia="Arial Unicode MS" w:hAnsi="Times New Roman"/>
      <w:kern w:val="1"/>
      <w:sz w:val="24"/>
      <w:szCs w:val="24"/>
    </w:rPr>
  </w:style>
  <w:style w:type="paragraph" w:styleId="af3">
    <w:name w:val="No Spacing"/>
    <w:qFormat/>
    <w:rsid w:val="00313013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5337E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basedOn w:val="a0"/>
    <w:rsid w:val="009E33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A89-4460-4E10-8432-6F4C5A59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13</cp:revision>
  <cp:lastPrinted>2020-09-07T11:53:00Z</cp:lastPrinted>
  <dcterms:created xsi:type="dcterms:W3CDTF">2020-09-07T11:55:00Z</dcterms:created>
  <dcterms:modified xsi:type="dcterms:W3CDTF">2020-10-06T13:56:00Z</dcterms:modified>
</cp:coreProperties>
</file>